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A63B" w14:textId="32BCE9B2" w:rsidR="00F10D6E" w:rsidRDefault="001F71AD" w:rsidP="00F10D6E">
      <w:pPr>
        <w:pStyle w:val="Body"/>
        <w:rPr>
          <w:b/>
          <w:bCs/>
          <w:color w:val="203D79"/>
          <w:sz w:val="32"/>
          <w:szCs w:val="32"/>
          <w:u w:color="203D79"/>
        </w:rPr>
      </w:pPr>
      <w:r>
        <w:rPr>
          <w:b/>
          <w:bCs/>
          <w:color w:val="203D79"/>
          <w:sz w:val="32"/>
          <w:szCs w:val="32"/>
          <w:u w:color="203D79"/>
          <w:lang w:val="en-US"/>
        </w:rPr>
        <w:t>Launch day activities</w:t>
      </w:r>
      <w:r w:rsidR="00F10D6E">
        <w:rPr>
          <w:b/>
          <w:bCs/>
          <w:color w:val="203D79"/>
          <w:sz w:val="32"/>
          <w:szCs w:val="32"/>
          <w:u w:color="203D79"/>
          <w:lang w:val="en-US"/>
        </w:rPr>
        <w:t xml:space="preserve"> </w:t>
      </w:r>
      <w:r w:rsidR="006D02F8">
        <w:rPr>
          <w:b/>
          <w:bCs/>
          <w:color w:val="203D79"/>
          <w:sz w:val="32"/>
          <w:szCs w:val="32"/>
          <w:u w:color="203D79"/>
          <w:lang w:val="en-US"/>
        </w:rPr>
        <w:t xml:space="preserve">&amp; virtual ‘wave-off’ </w:t>
      </w:r>
      <w:r w:rsidR="00F10D6E">
        <w:rPr>
          <w:b/>
          <w:bCs/>
          <w:color w:val="203D79"/>
          <w:sz w:val="32"/>
          <w:szCs w:val="32"/>
          <w:u w:color="203D79"/>
        </w:rPr>
        <w:t xml:space="preserve">– </w:t>
      </w:r>
      <w:r w:rsidR="00AE0CB5">
        <w:rPr>
          <w:b/>
          <w:bCs/>
          <w:color w:val="203D79"/>
          <w:sz w:val="32"/>
          <w:szCs w:val="32"/>
          <w:u w:color="203D79"/>
        </w:rPr>
        <w:t>Railway 200</w:t>
      </w:r>
    </w:p>
    <w:p w14:paraId="3C5231BF" w14:textId="77777777" w:rsidR="00C866B0" w:rsidRDefault="001F71AD" w:rsidP="00F10D6E">
      <w:pPr>
        <w:pStyle w:val="Body"/>
        <w:rPr>
          <w:b/>
          <w:bCs/>
          <w:sz w:val="24"/>
          <w:szCs w:val="24"/>
          <w:lang w:val="en-US"/>
        </w:rPr>
      </w:pPr>
      <w:r>
        <w:rPr>
          <w:b/>
          <w:bCs/>
          <w:sz w:val="24"/>
          <w:szCs w:val="24"/>
          <w:lang w:val="en-US"/>
        </w:rPr>
        <w:t>The official start of Railway 200 begins on 1 January 2025</w:t>
      </w:r>
    </w:p>
    <w:p w14:paraId="31282916" w14:textId="00E98859" w:rsidR="007528B8" w:rsidRPr="007528B8" w:rsidRDefault="007528B8" w:rsidP="00F10D6E">
      <w:pPr>
        <w:pStyle w:val="Body"/>
        <w:rPr>
          <w:b/>
          <w:bCs/>
          <w:color w:val="002060"/>
          <w:sz w:val="24"/>
          <w:szCs w:val="24"/>
          <w:lang w:val="en-US"/>
        </w:rPr>
      </w:pPr>
      <w:r w:rsidRPr="007528B8">
        <w:rPr>
          <w:b/>
          <w:bCs/>
          <w:color w:val="002060"/>
          <w:sz w:val="24"/>
          <w:szCs w:val="24"/>
          <w:lang w:val="en-US"/>
        </w:rPr>
        <w:t>#WaveOff</w:t>
      </w:r>
    </w:p>
    <w:p w14:paraId="48AC8ED1" w14:textId="6F398F9A" w:rsidR="001F71AD" w:rsidRPr="00C866B0" w:rsidRDefault="00112AAC" w:rsidP="00F10D6E">
      <w:pPr>
        <w:pStyle w:val="Body"/>
        <w:rPr>
          <w:sz w:val="24"/>
          <w:szCs w:val="24"/>
          <w:lang w:val="en-US"/>
        </w:rPr>
      </w:pPr>
      <w:r w:rsidRPr="00C866B0">
        <w:rPr>
          <w:sz w:val="24"/>
          <w:szCs w:val="24"/>
          <w:lang w:val="en-US"/>
        </w:rPr>
        <w:t>To mark the occasion</w:t>
      </w:r>
      <w:r w:rsidR="00C866B0" w:rsidRPr="00C866B0">
        <w:rPr>
          <w:sz w:val="24"/>
          <w:szCs w:val="24"/>
          <w:lang w:val="en-US"/>
        </w:rPr>
        <w:t>,</w:t>
      </w:r>
      <w:r w:rsidRPr="00C866B0">
        <w:rPr>
          <w:sz w:val="24"/>
          <w:szCs w:val="24"/>
          <w:lang w:val="en-US"/>
        </w:rPr>
        <w:t xml:space="preserve"> we </w:t>
      </w:r>
      <w:r w:rsidR="00A74D4A" w:rsidRPr="00C866B0">
        <w:rPr>
          <w:sz w:val="24"/>
          <w:szCs w:val="24"/>
          <w:lang w:val="en-US"/>
        </w:rPr>
        <w:t>are encouraging community rail to take part in a virtual ‘wave-off’</w:t>
      </w:r>
      <w:r w:rsidR="00C866B0">
        <w:rPr>
          <w:sz w:val="24"/>
          <w:szCs w:val="24"/>
          <w:lang w:val="en-US"/>
        </w:rPr>
        <w:t xml:space="preserve">, </w:t>
      </w:r>
      <w:r w:rsidR="00171DD5">
        <w:rPr>
          <w:sz w:val="24"/>
          <w:szCs w:val="24"/>
          <w:lang w:val="en-US"/>
        </w:rPr>
        <w:t>aligning with</w:t>
      </w:r>
      <w:r w:rsidR="00C866B0">
        <w:rPr>
          <w:sz w:val="24"/>
          <w:szCs w:val="24"/>
          <w:lang w:val="en-US"/>
        </w:rPr>
        <w:t xml:space="preserve"> our h</w:t>
      </w:r>
      <w:r w:rsidR="00712453" w:rsidRPr="00C866B0">
        <w:rPr>
          <w:sz w:val="24"/>
          <w:szCs w:val="24"/>
          <w:lang w:val="en-US"/>
        </w:rPr>
        <w:t xml:space="preserve">eritage railway colleagues </w:t>
      </w:r>
      <w:r w:rsidR="00407FC4" w:rsidRPr="00C866B0">
        <w:rPr>
          <w:sz w:val="24"/>
          <w:szCs w:val="24"/>
          <w:lang w:val="en-US"/>
        </w:rPr>
        <w:t xml:space="preserve">who are taking part in a </w:t>
      </w:r>
      <w:r w:rsidR="00712453" w:rsidRPr="00C866B0">
        <w:rPr>
          <w:sz w:val="24"/>
          <w:szCs w:val="24"/>
          <w:lang w:val="en-US"/>
        </w:rPr>
        <w:t>joint ‘whistle-</w:t>
      </w:r>
      <w:r w:rsidR="006970BF">
        <w:rPr>
          <w:sz w:val="24"/>
          <w:szCs w:val="24"/>
          <w:lang w:val="en-US"/>
        </w:rPr>
        <w:t>up’</w:t>
      </w:r>
      <w:r w:rsidR="00C866B0">
        <w:rPr>
          <w:sz w:val="24"/>
          <w:szCs w:val="24"/>
          <w:lang w:val="en-US"/>
        </w:rPr>
        <w:t>.</w:t>
      </w:r>
    </w:p>
    <w:p w14:paraId="5CC6A613" w14:textId="09215D29" w:rsidR="00171DD5" w:rsidRDefault="00D80435" w:rsidP="00F10D6E">
      <w:pPr>
        <w:pStyle w:val="Body"/>
        <w:rPr>
          <w:sz w:val="24"/>
          <w:szCs w:val="24"/>
          <w:lang w:val="en-US"/>
        </w:rPr>
      </w:pPr>
      <w:r>
        <w:rPr>
          <w:sz w:val="24"/>
          <w:szCs w:val="24"/>
          <w:lang w:val="en-US"/>
        </w:rPr>
        <w:t xml:space="preserve">Our ‘wave-off’ will be delivered through </w:t>
      </w:r>
      <w:r w:rsidR="00C6392A">
        <w:rPr>
          <w:sz w:val="24"/>
          <w:szCs w:val="24"/>
          <w:lang w:val="en-US"/>
        </w:rPr>
        <w:t xml:space="preserve">videos posted to </w:t>
      </w:r>
      <w:r>
        <w:rPr>
          <w:sz w:val="24"/>
          <w:szCs w:val="24"/>
          <w:lang w:val="en-US"/>
        </w:rPr>
        <w:t>social media</w:t>
      </w:r>
      <w:r w:rsidR="006D0D5B">
        <w:rPr>
          <w:sz w:val="24"/>
          <w:szCs w:val="24"/>
          <w:lang w:val="en-US"/>
        </w:rPr>
        <w:t xml:space="preserve"> and aims to get lots of people talking about community rail and the launch of Railway 200.</w:t>
      </w:r>
      <w:r w:rsidR="00685253">
        <w:rPr>
          <w:sz w:val="24"/>
          <w:szCs w:val="24"/>
          <w:lang w:val="en-US"/>
        </w:rPr>
        <w:t xml:space="preserve"> You can use this ‘wave-off’ as</w:t>
      </w:r>
      <w:r w:rsidR="004125FB">
        <w:rPr>
          <w:sz w:val="24"/>
          <w:szCs w:val="24"/>
          <w:lang w:val="en-US"/>
        </w:rPr>
        <w:t xml:space="preserve"> the launch of your own Railway 200</w:t>
      </w:r>
      <w:r w:rsidR="0090799F">
        <w:rPr>
          <w:sz w:val="24"/>
          <w:szCs w:val="24"/>
          <w:lang w:val="en-US"/>
        </w:rPr>
        <w:t xml:space="preserve"> celebrations</w:t>
      </w:r>
      <w:r w:rsidR="004125FB">
        <w:rPr>
          <w:sz w:val="24"/>
          <w:szCs w:val="24"/>
          <w:lang w:val="en-US"/>
        </w:rPr>
        <w:t xml:space="preserve">, highlighting </w:t>
      </w:r>
      <w:r w:rsidR="0090799F">
        <w:rPr>
          <w:sz w:val="24"/>
          <w:szCs w:val="24"/>
          <w:lang w:val="en-US"/>
        </w:rPr>
        <w:t xml:space="preserve">the </w:t>
      </w:r>
      <w:r w:rsidR="004125FB">
        <w:rPr>
          <w:sz w:val="24"/>
          <w:szCs w:val="24"/>
          <w:lang w:val="en-US"/>
        </w:rPr>
        <w:t>activities you’re planning throughout the year.</w:t>
      </w:r>
    </w:p>
    <w:p w14:paraId="7E9C19AE" w14:textId="62521853" w:rsidR="005E23C2" w:rsidRDefault="006970BF" w:rsidP="00F10D6E">
      <w:pPr>
        <w:pStyle w:val="Body"/>
        <w:rPr>
          <w:sz w:val="24"/>
          <w:szCs w:val="24"/>
          <w:lang w:val="en-US"/>
        </w:rPr>
      </w:pPr>
      <w:r>
        <w:rPr>
          <w:sz w:val="24"/>
          <w:szCs w:val="24"/>
          <w:lang w:val="en-US"/>
        </w:rPr>
        <w:t>To get involved in the</w:t>
      </w:r>
      <w:r w:rsidR="005E23C2">
        <w:rPr>
          <w:sz w:val="24"/>
          <w:szCs w:val="24"/>
          <w:lang w:val="en-US"/>
        </w:rPr>
        <w:t xml:space="preserve"> </w:t>
      </w:r>
      <w:r w:rsidR="007C61B0">
        <w:rPr>
          <w:sz w:val="24"/>
          <w:szCs w:val="24"/>
          <w:lang w:val="en-US"/>
        </w:rPr>
        <w:t xml:space="preserve">‘wave-off’ </w:t>
      </w:r>
      <w:r>
        <w:rPr>
          <w:sz w:val="24"/>
          <w:szCs w:val="24"/>
          <w:lang w:val="en-US"/>
        </w:rPr>
        <w:t>you simply</w:t>
      </w:r>
      <w:r w:rsidR="00C855EB">
        <w:rPr>
          <w:sz w:val="24"/>
          <w:szCs w:val="24"/>
          <w:lang w:val="en-US"/>
        </w:rPr>
        <w:t xml:space="preserve"> have to</w:t>
      </w:r>
      <w:r w:rsidR="007C61B0">
        <w:rPr>
          <w:sz w:val="24"/>
          <w:szCs w:val="24"/>
          <w:lang w:val="en-US"/>
        </w:rPr>
        <w:t xml:space="preserve"> upload a video to social media on 1 January showing you, your volunteers or even passengers waving at </w:t>
      </w:r>
      <w:r w:rsidR="00D24A37">
        <w:rPr>
          <w:sz w:val="24"/>
          <w:szCs w:val="24"/>
          <w:lang w:val="en-US"/>
        </w:rPr>
        <w:t>a train. This video can be taken at a station or from a safe trainspotting location along the route.</w:t>
      </w:r>
      <w:r w:rsidR="00947A62">
        <w:rPr>
          <w:sz w:val="24"/>
          <w:szCs w:val="24"/>
          <w:lang w:val="en-US"/>
        </w:rPr>
        <w:t xml:space="preserve"> </w:t>
      </w:r>
      <w:r w:rsidR="00C855EB">
        <w:rPr>
          <w:sz w:val="24"/>
          <w:szCs w:val="24"/>
          <w:lang w:val="en-US"/>
        </w:rPr>
        <w:t xml:space="preserve">It doesn’t even have to </w:t>
      </w:r>
      <w:r w:rsidR="0038478B">
        <w:rPr>
          <w:sz w:val="24"/>
          <w:szCs w:val="24"/>
          <w:lang w:val="en-US"/>
        </w:rPr>
        <w:t>include a train and it certainly</w:t>
      </w:r>
      <w:r w:rsidR="00947A62">
        <w:rPr>
          <w:sz w:val="24"/>
          <w:szCs w:val="24"/>
          <w:lang w:val="en-US"/>
        </w:rPr>
        <w:t xml:space="preserve"> doesn’t </w:t>
      </w:r>
      <w:r w:rsidR="0038478B">
        <w:rPr>
          <w:sz w:val="24"/>
          <w:szCs w:val="24"/>
          <w:lang w:val="en-US"/>
        </w:rPr>
        <w:t>need</w:t>
      </w:r>
      <w:r w:rsidR="00947A62">
        <w:rPr>
          <w:sz w:val="24"/>
          <w:szCs w:val="24"/>
          <w:lang w:val="en-US"/>
        </w:rPr>
        <w:t xml:space="preserve"> to be edited or a lengthy video, keep it as simple as you like.</w:t>
      </w:r>
      <w:r w:rsidR="007D7F2D">
        <w:rPr>
          <w:sz w:val="24"/>
          <w:szCs w:val="24"/>
          <w:lang w:val="en-US"/>
        </w:rPr>
        <w:t xml:space="preserve"> Alternatively you can use our generic family waving video that we’ve included in the </w:t>
      </w:r>
      <w:hyperlink r:id="rId11" w:history="1">
        <w:r w:rsidR="007D7F2D" w:rsidRPr="001062B5">
          <w:rPr>
            <w:rStyle w:val="Hyperlink"/>
            <w:b/>
            <w:bCs/>
            <w:color w:val="6ED61F"/>
            <w:sz w:val="24"/>
            <w:szCs w:val="24"/>
            <w:lang w:val="en-US"/>
          </w:rPr>
          <w:t>toolkit here</w:t>
        </w:r>
      </w:hyperlink>
      <w:r w:rsidR="007D7F2D">
        <w:rPr>
          <w:sz w:val="24"/>
          <w:szCs w:val="24"/>
          <w:lang w:val="en-US"/>
        </w:rPr>
        <w:t>.</w:t>
      </w:r>
      <w:r w:rsidR="004458A2">
        <w:rPr>
          <w:sz w:val="24"/>
          <w:szCs w:val="24"/>
          <w:lang w:val="en-US"/>
        </w:rPr>
        <w:t xml:space="preserve"> Simply use the hashtag #WaveOf</w:t>
      </w:r>
      <w:r w:rsidR="007528B8">
        <w:rPr>
          <w:sz w:val="24"/>
          <w:szCs w:val="24"/>
          <w:lang w:val="en-US"/>
        </w:rPr>
        <w:t>f when posting online.</w:t>
      </w:r>
    </w:p>
    <w:p w14:paraId="35040ABB" w14:textId="67097390" w:rsidR="00646BCA" w:rsidRPr="000D02BA" w:rsidRDefault="007528B8" w:rsidP="00F10D6E">
      <w:pPr>
        <w:pStyle w:val="Body"/>
        <w:rPr>
          <w:b/>
          <w:bCs/>
          <w:color w:val="002060"/>
          <w:sz w:val="24"/>
          <w:szCs w:val="24"/>
          <w:lang w:val="en-US"/>
        </w:rPr>
      </w:pPr>
      <w:r w:rsidRPr="000D02BA">
        <w:rPr>
          <w:b/>
          <w:bCs/>
          <w:color w:val="002060"/>
          <w:sz w:val="24"/>
          <w:szCs w:val="24"/>
          <w:lang w:val="en-US"/>
        </w:rPr>
        <w:t xml:space="preserve">Members </w:t>
      </w:r>
      <w:r w:rsidR="00646BCA" w:rsidRPr="000D02BA">
        <w:rPr>
          <w:b/>
          <w:bCs/>
          <w:color w:val="002060"/>
          <w:sz w:val="24"/>
          <w:szCs w:val="24"/>
          <w:lang w:val="en-US"/>
        </w:rPr>
        <w:t>with no access to social media accounts</w:t>
      </w:r>
    </w:p>
    <w:p w14:paraId="45FD887F" w14:textId="78487FEF" w:rsidR="00646BCA" w:rsidRDefault="00646BCA" w:rsidP="00F10D6E">
      <w:pPr>
        <w:pStyle w:val="Body"/>
        <w:rPr>
          <w:sz w:val="24"/>
          <w:szCs w:val="24"/>
          <w:lang w:val="en-US"/>
        </w:rPr>
      </w:pPr>
      <w:r>
        <w:rPr>
          <w:sz w:val="24"/>
          <w:szCs w:val="24"/>
          <w:lang w:val="en-US"/>
        </w:rPr>
        <w:t>Don’t worry if you don’t have access to a social media account for your group</w:t>
      </w:r>
      <w:r w:rsidR="00B8722C">
        <w:rPr>
          <w:sz w:val="24"/>
          <w:szCs w:val="24"/>
          <w:lang w:val="en-US"/>
        </w:rPr>
        <w:t xml:space="preserve">, we’d still love to see you involved. Simply send your ‘wave-off’ video to our </w:t>
      </w:r>
      <w:r w:rsidR="00E33EB3">
        <w:rPr>
          <w:sz w:val="24"/>
          <w:szCs w:val="24"/>
          <w:lang w:val="en-US"/>
        </w:rPr>
        <w:t>c</w:t>
      </w:r>
      <w:r w:rsidR="00B8722C">
        <w:rPr>
          <w:sz w:val="24"/>
          <w:szCs w:val="24"/>
          <w:lang w:val="en-US"/>
        </w:rPr>
        <w:t xml:space="preserve">omms team via </w:t>
      </w:r>
      <w:hyperlink r:id="rId12" w:history="1">
        <w:r w:rsidR="008D382C" w:rsidRPr="001062B5">
          <w:rPr>
            <w:rStyle w:val="Hyperlink"/>
            <w:b/>
            <w:bCs/>
            <w:color w:val="6ED61F"/>
            <w:sz w:val="24"/>
            <w:szCs w:val="24"/>
            <w:lang w:val="en-US"/>
          </w:rPr>
          <w:t>news@communityrail.org.uk</w:t>
        </w:r>
      </w:hyperlink>
      <w:r w:rsidR="008D382C">
        <w:rPr>
          <w:sz w:val="24"/>
          <w:szCs w:val="24"/>
          <w:lang w:val="en-US"/>
        </w:rPr>
        <w:t xml:space="preserve"> and we will include it in our promotions. Please be sure to send your video before</w:t>
      </w:r>
      <w:r w:rsidR="00D14AE7">
        <w:rPr>
          <w:sz w:val="24"/>
          <w:szCs w:val="24"/>
          <w:lang w:val="en-US"/>
        </w:rPr>
        <w:t xml:space="preserve"> 20 December.</w:t>
      </w:r>
    </w:p>
    <w:p w14:paraId="0EA17EE3" w14:textId="71DDDAEA" w:rsidR="000D02BA" w:rsidRPr="000D02BA" w:rsidRDefault="000D02BA" w:rsidP="00F10D6E">
      <w:pPr>
        <w:pStyle w:val="Body"/>
        <w:rPr>
          <w:b/>
          <w:bCs/>
          <w:color w:val="002060"/>
          <w:sz w:val="24"/>
          <w:szCs w:val="24"/>
          <w:lang w:val="en-US"/>
        </w:rPr>
      </w:pPr>
      <w:r w:rsidRPr="000D02BA">
        <w:rPr>
          <w:b/>
          <w:bCs/>
          <w:color w:val="002060"/>
          <w:sz w:val="24"/>
          <w:szCs w:val="24"/>
          <w:lang w:val="en-US"/>
        </w:rPr>
        <w:t>Schedul</w:t>
      </w:r>
      <w:r>
        <w:rPr>
          <w:b/>
          <w:bCs/>
          <w:color w:val="002060"/>
          <w:sz w:val="24"/>
          <w:szCs w:val="24"/>
          <w:lang w:val="en-US"/>
        </w:rPr>
        <w:t>e</w:t>
      </w:r>
      <w:r w:rsidRPr="000D02BA">
        <w:rPr>
          <w:b/>
          <w:bCs/>
          <w:color w:val="002060"/>
          <w:sz w:val="24"/>
          <w:szCs w:val="24"/>
          <w:lang w:val="en-US"/>
        </w:rPr>
        <w:t xml:space="preserve"> your posts</w:t>
      </w:r>
    </w:p>
    <w:p w14:paraId="1C040412" w14:textId="6FFA9F42" w:rsidR="006D0D5B" w:rsidRDefault="006D0D5B" w:rsidP="00F10D6E">
      <w:pPr>
        <w:pStyle w:val="Body"/>
        <w:rPr>
          <w:sz w:val="24"/>
          <w:szCs w:val="24"/>
          <w:lang w:val="en-US"/>
        </w:rPr>
      </w:pPr>
      <w:r>
        <w:rPr>
          <w:sz w:val="24"/>
          <w:szCs w:val="24"/>
          <w:lang w:val="en-US"/>
        </w:rPr>
        <w:t>We</w:t>
      </w:r>
      <w:r w:rsidR="00525A70">
        <w:rPr>
          <w:sz w:val="24"/>
          <w:szCs w:val="24"/>
          <w:lang w:val="en-US"/>
        </w:rPr>
        <w:t>’re going virtual so as many community rail members and partners can get involved as possible</w:t>
      </w:r>
      <w:r w:rsidR="007C18B3">
        <w:rPr>
          <w:sz w:val="24"/>
          <w:szCs w:val="24"/>
          <w:lang w:val="en-US"/>
        </w:rPr>
        <w:t xml:space="preserve">. Given the launch date is a bank holiday and </w:t>
      </w:r>
      <w:r w:rsidR="008274F1">
        <w:rPr>
          <w:sz w:val="24"/>
          <w:szCs w:val="24"/>
          <w:lang w:val="en-US"/>
        </w:rPr>
        <w:t xml:space="preserve">many members </w:t>
      </w:r>
      <w:r w:rsidR="007C18B3">
        <w:rPr>
          <w:sz w:val="24"/>
          <w:szCs w:val="24"/>
          <w:lang w:val="en-US"/>
        </w:rPr>
        <w:t>will be away from their desks</w:t>
      </w:r>
      <w:r w:rsidR="008274F1">
        <w:rPr>
          <w:sz w:val="24"/>
          <w:szCs w:val="24"/>
          <w:lang w:val="en-US"/>
        </w:rPr>
        <w:t xml:space="preserve">, we are encouraging you to schedule your </w:t>
      </w:r>
      <w:r w:rsidR="00A15733">
        <w:rPr>
          <w:sz w:val="24"/>
          <w:szCs w:val="24"/>
          <w:lang w:val="en-US"/>
        </w:rPr>
        <w:t>‘wave-off’ and supplementary social media posts in advance. This way you can still be part of the online conversations</w:t>
      </w:r>
      <w:r w:rsidR="005F118B">
        <w:rPr>
          <w:sz w:val="24"/>
          <w:szCs w:val="24"/>
          <w:lang w:val="en-US"/>
        </w:rPr>
        <w:t xml:space="preserve">. For specific advice, please get in touch with our </w:t>
      </w:r>
      <w:hyperlink r:id="rId13" w:history="1">
        <w:r w:rsidR="00E33EB3">
          <w:rPr>
            <w:rStyle w:val="Hyperlink"/>
            <w:b/>
            <w:bCs/>
            <w:color w:val="6ED61F"/>
            <w:sz w:val="24"/>
            <w:szCs w:val="24"/>
            <w:lang w:val="en-US"/>
          </w:rPr>
          <w:t>c</w:t>
        </w:r>
        <w:r w:rsidR="005F118B" w:rsidRPr="00DD7431">
          <w:rPr>
            <w:rStyle w:val="Hyperlink"/>
            <w:b/>
            <w:bCs/>
            <w:color w:val="6ED61F"/>
            <w:sz w:val="24"/>
            <w:szCs w:val="24"/>
            <w:lang w:val="en-US"/>
          </w:rPr>
          <w:t>omms team</w:t>
        </w:r>
      </w:hyperlink>
      <w:r w:rsidR="00DD7431">
        <w:rPr>
          <w:sz w:val="24"/>
          <w:szCs w:val="24"/>
          <w:lang w:val="en-US"/>
        </w:rPr>
        <w:t>.</w:t>
      </w:r>
    </w:p>
    <w:p w14:paraId="073ACD22" w14:textId="139F9174" w:rsidR="00E33EB3" w:rsidRPr="00E33EB3" w:rsidRDefault="00E33EB3" w:rsidP="00F10D6E">
      <w:pPr>
        <w:pStyle w:val="Body"/>
        <w:rPr>
          <w:b/>
          <w:bCs/>
          <w:color w:val="002060"/>
          <w:sz w:val="24"/>
          <w:szCs w:val="24"/>
          <w:lang w:val="en-US"/>
        </w:rPr>
      </w:pPr>
      <w:r w:rsidRPr="00E33EB3">
        <w:rPr>
          <w:b/>
          <w:bCs/>
          <w:color w:val="002060"/>
          <w:sz w:val="24"/>
          <w:szCs w:val="24"/>
          <w:lang w:val="en-US"/>
        </w:rPr>
        <w:t>Example social media posts</w:t>
      </w:r>
    </w:p>
    <w:p w14:paraId="2EB90E8F" w14:textId="0A5F5B36" w:rsidR="00F10D6E" w:rsidRDefault="00F10D6E" w:rsidP="00F10D6E">
      <w:pPr>
        <w:pStyle w:val="Body"/>
        <w:rPr>
          <w:b/>
          <w:bCs/>
          <w:sz w:val="24"/>
          <w:szCs w:val="24"/>
        </w:rPr>
      </w:pPr>
      <w:r>
        <w:rPr>
          <w:b/>
          <w:bCs/>
          <w:sz w:val="24"/>
          <w:szCs w:val="24"/>
          <w:lang w:val="en-US"/>
        </w:rPr>
        <w:t xml:space="preserve">Please see below suggestions for posts to include on your social media channels during </w:t>
      </w:r>
      <w:r w:rsidR="0026672C">
        <w:rPr>
          <w:b/>
          <w:bCs/>
          <w:sz w:val="24"/>
          <w:szCs w:val="24"/>
          <w:lang w:val="en-US"/>
        </w:rPr>
        <w:t>the</w:t>
      </w:r>
      <w:r w:rsidR="000045DC">
        <w:rPr>
          <w:b/>
          <w:bCs/>
          <w:sz w:val="24"/>
          <w:szCs w:val="24"/>
          <w:lang w:val="en-US"/>
        </w:rPr>
        <w:t xml:space="preserve"> Railway 200</w:t>
      </w:r>
      <w:r w:rsidR="0026672C">
        <w:rPr>
          <w:b/>
          <w:bCs/>
          <w:sz w:val="24"/>
          <w:szCs w:val="24"/>
          <w:lang w:val="en-US"/>
        </w:rPr>
        <w:t xml:space="preserve"> launch </w:t>
      </w:r>
      <w:r w:rsidR="00167219">
        <w:rPr>
          <w:b/>
          <w:bCs/>
          <w:sz w:val="24"/>
          <w:szCs w:val="24"/>
          <w:lang w:val="en-US"/>
        </w:rPr>
        <w:t xml:space="preserve">and the first week of January to help spread key messages and amplify your </w:t>
      </w:r>
      <w:r w:rsidR="000045DC">
        <w:rPr>
          <w:b/>
          <w:bCs/>
          <w:sz w:val="24"/>
          <w:szCs w:val="24"/>
          <w:lang w:val="en-US"/>
        </w:rPr>
        <w:t>work</w:t>
      </w:r>
      <w:r w:rsidR="00F75973">
        <w:rPr>
          <w:b/>
          <w:bCs/>
          <w:sz w:val="24"/>
          <w:szCs w:val="24"/>
          <w:lang w:val="en-US"/>
        </w:rPr>
        <w:t>.</w:t>
      </w:r>
      <w:r>
        <w:rPr>
          <w:b/>
          <w:bCs/>
          <w:sz w:val="24"/>
          <w:szCs w:val="24"/>
          <w:lang w:val="en-US"/>
        </w:rPr>
        <w:t xml:space="preserve"> These can be adjusted to fit your own activities and promotions so feel free to use your own style/tone of voice.</w:t>
      </w:r>
    </w:p>
    <w:p w14:paraId="4CE20A88" w14:textId="78E95098" w:rsidR="00F10D6E" w:rsidRDefault="00F10D6E" w:rsidP="00F10D6E">
      <w:pPr>
        <w:pStyle w:val="Body"/>
        <w:rPr>
          <w:sz w:val="24"/>
          <w:szCs w:val="24"/>
        </w:rPr>
      </w:pPr>
      <w:r>
        <w:rPr>
          <w:sz w:val="24"/>
          <w:szCs w:val="24"/>
          <w:lang w:val="en-US"/>
        </w:rPr>
        <w:t xml:space="preserve">In any post please be sure to include </w:t>
      </w:r>
      <w:r w:rsidR="003719A5">
        <w:rPr>
          <w:sz w:val="24"/>
          <w:szCs w:val="24"/>
          <w:lang w:val="en-US"/>
        </w:rPr>
        <w:t xml:space="preserve">the </w:t>
      </w:r>
      <w:r w:rsidR="003719A5">
        <w:rPr>
          <w:b/>
          <w:bCs/>
          <w:color w:val="6DD61F"/>
          <w:sz w:val="24"/>
          <w:szCs w:val="24"/>
          <w:u w:color="6DD61F"/>
          <w:lang w:val="nl-NL"/>
        </w:rPr>
        <w:t xml:space="preserve">#Railway200 </w:t>
      </w:r>
      <w:r>
        <w:rPr>
          <w:sz w:val="24"/>
          <w:szCs w:val="24"/>
          <w:lang w:val="en-US"/>
        </w:rPr>
        <w:t>campaign hashtag</w:t>
      </w:r>
      <w:r w:rsidR="003719A5">
        <w:rPr>
          <w:sz w:val="24"/>
          <w:szCs w:val="24"/>
          <w:lang w:val="en-US"/>
        </w:rPr>
        <w:t>.</w:t>
      </w:r>
      <w:r>
        <w:rPr>
          <w:sz w:val="24"/>
          <w:szCs w:val="24"/>
        </w:rPr>
        <w:t xml:space="preserve"> </w:t>
      </w:r>
    </w:p>
    <w:p w14:paraId="17FD8020" w14:textId="7BEDC46B" w:rsidR="00F10D6E" w:rsidRDefault="00F10D6E" w:rsidP="00F10D6E">
      <w:pPr>
        <w:pStyle w:val="Body"/>
        <w:rPr>
          <w:sz w:val="24"/>
          <w:szCs w:val="24"/>
        </w:rPr>
      </w:pPr>
      <w:r>
        <w:rPr>
          <w:sz w:val="24"/>
          <w:szCs w:val="24"/>
          <w:lang w:val="en-US"/>
        </w:rPr>
        <w:t xml:space="preserve">If you mention a local partner, </w:t>
      </w:r>
      <w:r w:rsidR="00181BD0">
        <w:rPr>
          <w:sz w:val="24"/>
          <w:szCs w:val="24"/>
          <w:lang w:val="en-US"/>
        </w:rPr>
        <w:t>business,</w:t>
      </w:r>
      <w:r>
        <w:rPr>
          <w:sz w:val="24"/>
          <w:szCs w:val="24"/>
          <w:lang w:val="en-US"/>
        </w:rPr>
        <w:t xml:space="preserve"> or train operating company</w:t>
      </w:r>
      <w:r w:rsidR="003C6F38">
        <w:rPr>
          <w:sz w:val="24"/>
          <w:szCs w:val="24"/>
          <w:lang w:val="en-US"/>
        </w:rPr>
        <w:t>,</w:t>
      </w:r>
      <w:r>
        <w:rPr>
          <w:sz w:val="24"/>
          <w:szCs w:val="24"/>
          <w:lang w:val="en-US"/>
        </w:rPr>
        <w:t xml:space="preserve"> be sure to tag them in and they may repost too.</w:t>
      </w:r>
    </w:p>
    <w:p w14:paraId="732901B8" w14:textId="5A33E9C4" w:rsidR="00F10D6E" w:rsidRDefault="00F10D6E" w:rsidP="00F10D6E">
      <w:pPr>
        <w:pStyle w:val="Body"/>
        <w:rPr>
          <w:sz w:val="24"/>
          <w:szCs w:val="24"/>
        </w:rPr>
      </w:pPr>
      <w:r>
        <w:rPr>
          <w:sz w:val="24"/>
          <w:szCs w:val="24"/>
          <w:lang w:val="en-US"/>
        </w:rPr>
        <w:t xml:space="preserve">A photograph </w:t>
      </w:r>
      <w:r w:rsidR="003C0CD0">
        <w:rPr>
          <w:sz w:val="24"/>
          <w:szCs w:val="24"/>
          <w:lang w:val="en-US"/>
        </w:rPr>
        <w:t xml:space="preserve">or short video clip </w:t>
      </w:r>
      <w:r>
        <w:rPr>
          <w:sz w:val="24"/>
          <w:szCs w:val="24"/>
          <w:lang w:val="en-US"/>
        </w:rPr>
        <w:t>works really well in catching a reader</w:t>
      </w:r>
      <w:r>
        <w:rPr>
          <w:sz w:val="24"/>
          <w:szCs w:val="24"/>
        </w:rPr>
        <w:t>’</w:t>
      </w:r>
      <w:r>
        <w:rPr>
          <w:sz w:val="24"/>
          <w:szCs w:val="24"/>
          <w:lang w:val="en-US"/>
        </w:rPr>
        <w:t>s eye online. Be sure to include a photo</w:t>
      </w:r>
      <w:r w:rsidR="003C0CD0">
        <w:rPr>
          <w:sz w:val="24"/>
          <w:szCs w:val="24"/>
          <w:lang w:val="en-US"/>
        </w:rPr>
        <w:t xml:space="preserve"> or clip</w:t>
      </w:r>
      <w:r>
        <w:rPr>
          <w:sz w:val="24"/>
          <w:szCs w:val="24"/>
          <w:lang w:val="en-US"/>
        </w:rPr>
        <w:t xml:space="preserve"> relevant to what you</w:t>
      </w:r>
      <w:r>
        <w:rPr>
          <w:sz w:val="24"/>
          <w:szCs w:val="24"/>
        </w:rPr>
        <w:t>’</w:t>
      </w:r>
      <w:r>
        <w:rPr>
          <w:sz w:val="24"/>
          <w:szCs w:val="24"/>
          <w:lang w:val="en-US"/>
        </w:rPr>
        <w:t xml:space="preserve">re posting, for maximum impact. You may </w:t>
      </w:r>
      <w:r>
        <w:rPr>
          <w:sz w:val="24"/>
          <w:szCs w:val="24"/>
          <w:lang w:val="en-US"/>
        </w:rPr>
        <w:lastRenderedPageBreak/>
        <w:t xml:space="preserve">find it useful to use one of the </w:t>
      </w:r>
      <w:r w:rsidR="003C0CD0">
        <w:rPr>
          <w:sz w:val="24"/>
          <w:szCs w:val="24"/>
          <w:lang w:val="en-US"/>
        </w:rPr>
        <w:t>campaign graphics</w:t>
      </w:r>
      <w:r>
        <w:rPr>
          <w:sz w:val="24"/>
          <w:szCs w:val="24"/>
          <w:lang w:val="en-US"/>
        </w:rPr>
        <w:t xml:space="preserve"> we have provided in the </w:t>
      </w:r>
      <w:hyperlink r:id="rId14" w:history="1">
        <w:r w:rsidR="001062B5" w:rsidRPr="001062B5">
          <w:rPr>
            <w:rStyle w:val="Hyperlink"/>
            <w:b/>
            <w:bCs/>
            <w:color w:val="6ED61F"/>
            <w:sz w:val="24"/>
            <w:szCs w:val="24"/>
            <w:lang w:val="en-US"/>
          </w:rPr>
          <w:t>toolkit here</w:t>
        </w:r>
      </w:hyperlink>
      <w:r>
        <w:rPr>
          <w:sz w:val="24"/>
          <w:szCs w:val="24"/>
          <w:lang w:val="en-US"/>
        </w:rPr>
        <w:t>.</w:t>
      </w:r>
      <w:r w:rsidR="003C0CD0">
        <w:rPr>
          <w:sz w:val="24"/>
          <w:szCs w:val="24"/>
          <w:lang w:val="en-US"/>
        </w:rPr>
        <w:t xml:space="preserve"> Ensure you have the relevant permission of those featured in the photo or video and provide a photo/video credit where needed. For more advice on permissions please contact our </w:t>
      </w:r>
      <w:hyperlink r:id="rId15" w:history="1">
        <w:r w:rsidR="003C0CD0" w:rsidRPr="005016FD">
          <w:rPr>
            <w:rStyle w:val="Hyperlink"/>
            <w:b/>
            <w:bCs/>
            <w:color w:val="6DD61F"/>
            <w:sz w:val="24"/>
            <w:szCs w:val="24"/>
            <w:lang w:val="en-US"/>
          </w:rPr>
          <w:t>comms team</w:t>
        </w:r>
      </w:hyperlink>
      <w:r w:rsidR="003C0CD0">
        <w:rPr>
          <w:sz w:val="24"/>
          <w:szCs w:val="24"/>
          <w:lang w:val="en-US"/>
        </w:rPr>
        <w:t xml:space="preserve">. </w:t>
      </w:r>
    </w:p>
    <w:p w14:paraId="0B265E14" w14:textId="6BED12CD" w:rsidR="00F10D6E" w:rsidRDefault="00964204" w:rsidP="00F10D6E">
      <w:pPr>
        <w:pStyle w:val="Body"/>
        <w:rPr>
          <w:b/>
          <w:bCs/>
          <w:color w:val="203D79"/>
          <w:sz w:val="28"/>
          <w:szCs w:val="28"/>
          <w:u w:color="203D79"/>
          <w:lang w:val="en-US"/>
        </w:rPr>
      </w:pPr>
      <w:r>
        <w:rPr>
          <w:b/>
          <w:bCs/>
          <w:color w:val="203D79"/>
          <w:sz w:val="28"/>
          <w:szCs w:val="28"/>
          <w:u w:color="203D79"/>
          <w:lang w:val="en-US"/>
        </w:rPr>
        <w:t>E</w:t>
      </w:r>
      <w:r w:rsidR="00EA7D30">
        <w:rPr>
          <w:b/>
          <w:bCs/>
          <w:color w:val="203D79"/>
          <w:sz w:val="28"/>
          <w:szCs w:val="28"/>
          <w:u w:color="203D79"/>
          <w:lang w:val="en-US"/>
        </w:rPr>
        <w:t>xample posts</w:t>
      </w:r>
    </w:p>
    <w:tbl>
      <w:tblPr>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98"/>
      </w:tblGrid>
      <w:tr w:rsidR="0084700C" w14:paraId="55122E8F"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7C9AAE00" w14:textId="77777777" w:rsidR="0084700C" w:rsidRDefault="0084700C" w:rsidP="006B1664">
            <w:pPr>
              <w:pStyle w:val="Body"/>
              <w:spacing w:after="0" w:line="240" w:lineRule="auto"/>
            </w:pPr>
            <w:r>
              <w:rPr>
                <w:b/>
                <w:bCs/>
                <w:color w:val="203D79"/>
                <w:sz w:val="24"/>
                <w:szCs w:val="24"/>
                <w:u w:color="203D79"/>
                <w:lang w:val="en-US"/>
              </w:rPr>
              <w:t>Example posts</w:t>
            </w:r>
          </w:p>
        </w:tc>
      </w:tr>
      <w:tr w:rsidR="0084700C" w14:paraId="5BC6FDA0" w14:textId="77777777" w:rsidTr="0084700C">
        <w:trPr>
          <w:trHeight w:val="1215"/>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0EBAD406" w14:textId="0221BB66" w:rsidR="0084700C" w:rsidRDefault="0084700C" w:rsidP="008D65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Today we join our #CommunityRail family for a nationwide #WaveOff to celebrate the start of a year-long programme of events commemorating 200 years of the modern railway.</w:t>
            </w:r>
          </w:p>
          <w:p w14:paraId="35B16166" w14:textId="77777777" w:rsidR="0084700C" w:rsidRDefault="0084700C" w:rsidP="008D65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p>
          <w:p w14:paraId="0FF8EDC9" w14:textId="04B7682D" w:rsidR="0084700C" w:rsidRPr="0084700C" w:rsidRDefault="0084700C" w:rsidP="008D65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#Railway200</w:t>
            </w:r>
          </w:p>
        </w:tc>
      </w:tr>
      <w:tr w:rsidR="0084700C" w14:paraId="1F96D11C"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1B510B64" w14:textId="77777777" w:rsidR="0084700C" w:rsidRDefault="0084700C" w:rsidP="00AA53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Today marks the start of a year-long, jam-packed programme of events in celebration of 200 years of the modern railways.</w:t>
            </w:r>
          </w:p>
          <w:p w14:paraId="0F2EBFBE" w14:textId="77777777" w:rsidR="0084700C" w:rsidRDefault="0084700C" w:rsidP="00AA53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p>
          <w:p w14:paraId="0F7E8949" w14:textId="77777777" w:rsidR="0084700C" w:rsidRDefault="0084700C" w:rsidP="00AA53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FF0000"/>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 xml:space="preserve">We’ve got some exciting things planned for our own celebrations of this momentous milestone. </w:t>
            </w:r>
            <w:r w:rsidRPr="00E917F2">
              <w:rPr>
                <w:rFonts w:asciiTheme="minorHAnsi" w:eastAsia="Times New Roman" w:hAnsiTheme="minorHAnsi" w:cstheme="minorHAnsi"/>
                <w:color w:val="FF0000"/>
                <w:bdr w:val="none" w:sz="0" w:space="0" w:color="auto"/>
                <w:lang w:val="en-GB" w:eastAsia="en-GB"/>
                <w14:ligatures w14:val="none"/>
              </w:rPr>
              <w:t>[More details here [insert web address]/be sure to be following us for more details about these activities later this year – delete as appropriate]</w:t>
            </w:r>
          </w:p>
          <w:p w14:paraId="04655DE9" w14:textId="77777777" w:rsidR="0084700C" w:rsidRDefault="0084700C" w:rsidP="00AA53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FF0000"/>
                <w:bdr w:val="none" w:sz="0" w:space="0" w:color="auto"/>
                <w:lang w:val="en-GB" w:eastAsia="en-GB"/>
                <w14:ligatures w14:val="none"/>
              </w:rPr>
            </w:pPr>
          </w:p>
          <w:p w14:paraId="6BA7CE00" w14:textId="3FD06373" w:rsidR="0084700C" w:rsidRDefault="0084700C" w:rsidP="00AA53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sidRPr="006E1ABD">
              <w:rPr>
                <w:rFonts w:asciiTheme="minorHAnsi" w:eastAsia="Times New Roman" w:hAnsiTheme="minorHAnsi" w:cstheme="minorHAnsi"/>
                <w:bdr w:val="none" w:sz="0" w:space="0" w:color="auto"/>
                <w:lang w:val="en-GB" w:eastAsia="en-GB"/>
                <w14:ligatures w14:val="none"/>
              </w:rPr>
              <w:t>#Railway200 #CommunityRail</w:t>
            </w:r>
          </w:p>
        </w:tc>
      </w:tr>
      <w:tr w:rsidR="0084700C" w14:paraId="14410E5F"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311C6BBE" w14:textId="77777777" w:rsidR="0084700C" w:rsidRDefault="0084700C"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We’re proud to be part of #Railway200 as it launches today. Throughout 2025 you can look forward to a packed</w:t>
            </w:r>
            <w:r w:rsidR="00BE27F3">
              <w:rPr>
                <w:rFonts w:asciiTheme="minorHAnsi" w:eastAsia="Times New Roman" w:hAnsiTheme="minorHAnsi" w:cstheme="minorHAnsi"/>
                <w:color w:val="0F1419"/>
                <w:bdr w:val="none" w:sz="0" w:space="0" w:color="auto"/>
                <w:lang w:val="en-GB" w:eastAsia="en-GB"/>
                <w14:ligatures w14:val="none"/>
              </w:rPr>
              <w:t xml:space="preserve"> programme of events focused around four key themes:</w:t>
            </w:r>
          </w:p>
          <w:p w14:paraId="6AC72915" w14:textId="77777777" w:rsidR="00C46633" w:rsidRDefault="00C46633"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p>
          <w:p w14:paraId="2C0E6317" w14:textId="65CF6ADA" w:rsidR="00BE27F3" w:rsidRDefault="006C3496"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sidRPr="00833191">
              <w:rPr>
                <w:rFonts w:ascii="Segoe UI Emoji" w:eastAsia="Times New Roman" w:hAnsi="Segoe UI Emoji" w:cs="Segoe UI Emoji"/>
                <w:color w:val="0F1419"/>
                <w:bdr w:val="none" w:sz="0" w:space="0" w:color="auto"/>
                <w:lang w:eastAsia="en-GB"/>
                <w14:ligatures w14:val="none"/>
              </w:rPr>
              <w:t>🤝</w:t>
            </w:r>
            <w:r w:rsidR="00891403">
              <w:rPr>
                <w:rFonts w:asciiTheme="minorHAnsi" w:eastAsia="Times New Roman" w:hAnsiTheme="minorHAnsi" w:cstheme="minorHAnsi"/>
                <w:color w:val="0F1419"/>
                <w:bdr w:val="none" w:sz="0" w:space="0" w:color="auto"/>
                <w:lang w:val="en-GB" w:eastAsia="en-GB"/>
                <w14:ligatures w14:val="none"/>
              </w:rPr>
              <w:t>Celebrating railway people</w:t>
            </w:r>
          </w:p>
          <w:p w14:paraId="2F6E60EF" w14:textId="4E767595" w:rsidR="00891403" w:rsidRDefault="00D61E24"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Segoe UI Symbol" w:eastAsia="Times New Roman" w:hAnsi="Segoe UI Symbol" w:cs="Segoe UI Symbol"/>
                <w:color w:val="0F1419"/>
                <w:bdr w:val="none" w:sz="0" w:space="0" w:color="auto"/>
                <w:lang w:eastAsia="en-GB"/>
                <w14:ligatures w14:val="none"/>
              </w:rPr>
              <w:t xml:space="preserve"> </w:t>
            </w:r>
            <w:r w:rsidR="006C3496" w:rsidRPr="006C3496">
              <w:rPr>
                <w:rFonts w:ascii="Segoe UI Symbol" w:eastAsia="Times New Roman" w:hAnsi="Segoe UI Symbol" w:cs="Segoe UI Symbol"/>
                <w:color w:val="0F1419"/>
                <w:bdr w:val="none" w:sz="0" w:space="0" w:color="auto"/>
                <w:lang w:eastAsia="en-GB"/>
                <w14:ligatures w14:val="none"/>
              </w:rPr>
              <w:t>📝</w:t>
            </w:r>
            <w:r w:rsidR="006C3496">
              <w:rPr>
                <w:rFonts w:asciiTheme="minorHAnsi" w:eastAsia="Times New Roman" w:hAnsiTheme="minorHAnsi" w:cstheme="minorHAnsi"/>
                <w:color w:val="0F1419"/>
                <w:bdr w:val="none" w:sz="0" w:space="0" w:color="auto"/>
                <w:lang w:val="en-GB" w:eastAsia="en-GB"/>
                <w14:ligatures w14:val="none"/>
              </w:rPr>
              <w:t xml:space="preserve"> </w:t>
            </w:r>
            <w:r w:rsidR="00891403">
              <w:rPr>
                <w:rFonts w:asciiTheme="minorHAnsi" w:eastAsia="Times New Roman" w:hAnsiTheme="minorHAnsi" w:cstheme="minorHAnsi"/>
                <w:color w:val="0F1419"/>
                <w:bdr w:val="none" w:sz="0" w:space="0" w:color="auto"/>
                <w:lang w:val="en-GB" w:eastAsia="en-GB"/>
                <w14:ligatures w14:val="none"/>
              </w:rPr>
              <w:t>Skills</w:t>
            </w:r>
            <w:r w:rsidR="000C6E29">
              <w:rPr>
                <w:rFonts w:asciiTheme="minorHAnsi" w:eastAsia="Times New Roman" w:hAnsiTheme="minorHAnsi" w:cstheme="minorHAnsi"/>
                <w:color w:val="0F1419"/>
                <w:bdr w:val="none" w:sz="0" w:space="0" w:color="auto"/>
                <w:lang w:val="en-GB" w:eastAsia="en-GB"/>
                <w14:ligatures w14:val="none"/>
              </w:rPr>
              <w:t xml:space="preserve"> &amp; education</w:t>
            </w:r>
          </w:p>
          <w:p w14:paraId="7178984D" w14:textId="3189A740" w:rsidR="000C6E29" w:rsidRDefault="006C3496"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sidRPr="00833191">
              <w:rPr>
                <w:rFonts w:ascii="Segoe UI Emoji" w:eastAsia="Times New Roman" w:hAnsi="Segoe UI Emoji" w:cs="Segoe UI Emoji"/>
                <w:color w:val="0F1419"/>
                <w:bdr w:val="none" w:sz="0" w:space="0" w:color="auto"/>
                <w:lang w:eastAsia="en-GB"/>
                <w14:ligatures w14:val="none"/>
              </w:rPr>
              <w:t>🏛</w:t>
            </w:r>
            <w:r w:rsidR="000C6E29">
              <w:rPr>
                <w:rFonts w:asciiTheme="minorHAnsi" w:eastAsia="Times New Roman" w:hAnsiTheme="minorHAnsi" w:cstheme="minorHAnsi"/>
                <w:color w:val="0F1419"/>
                <w:bdr w:val="none" w:sz="0" w:space="0" w:color="auto"/>
                <w:lang w:val="en-GB" w:eastAsia="en-GB"/>
                <w14:ligatures w14:val="none"/>
              </w:rPr>
              <w:t>Heritage, culture &amp; tourism</w:t>
            </w:r>
          </w:p>
          <w:p w14:paraId="676B4828" w14:textId="77777777" w:rsidR="00891403" w:rsidRDefault="00D61E24"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sidRPr="00D61E24">
              <w:rPr>
                <w:rFonts w:ascii="Segoe UI Emoji" w:eastAsia="Times New Roman" w:hAnsi="Segoe UI Emoji" w:cs="Segoe UI Emoji"/>
                <w:color w:val="0F1419"/>
                <w:bdr w:val="none" w:sz="0" w:space="0" w:color="auto"/>
                <w:lang w:eastAsia="en-GB"/>
                <w14:ligatures w14:val="none"/>
              </w:rPr>
              <w:t>🌍</w:t>
            </w:r>
            <w:r w:rsidR="000C6E29">
              <w:rPr>
                <w:rFonts w:asciiTheme="minorHAnsi" w:eastAsia="Times New Roman" w:hAnsiTheme="minorHAnsi" w:cstheme="minorHAnsi"/>
                <w:color w:val="0F1419"/>
                <w:bdr w:val="none" w:sz="0" w:space="0" w:color="auto"/>
                <w:lang w:val="en-GB" w:eastAsia="en-GB"/>
                <w14:ligatures w14:val="none"/>
              </w:rPr>
              <w:t xml:space="preserve">Innovations, </w:t>
            </w:r>
            <w:r w:rsidR="0072192F">
              <w:rPr>
                <w:rFonts w:asciiTheme="minorHAnsi" w:eastAsia="Times New Roman" w:hAnsiTheme="minorHAnsi" w:cstheme="minorHAnsi"/>
                <w:color w:val="0F1419"/>
                <w:bdr w:val="none" w:sz="0" w:space="0" w:color="auto"/>
                <w:lang w:val="en-GB" w:eastAsia="en-GB"/>
                <w14:ligatures w14:val="none"/>
              </w:rPr>
              <w:t>technology</w:t>
            </w:r>
            <w:r w:rsidR="000C6E29">
              <w:rPr>
                <w:rFonts w:asciiTheme="minorHAnsi" w:eastAsia="Times New Roman" w:hAnsiTheme="minorHAnsi" w:cstheme="minorHAnsi"/>
                <w:color w:val="0F1419"/>
                <w:bdr w:val="none" w:sz="0" w:space="0" w:color="auto"/>
                <w:lang w:val="en-GB" w:eastAsia="en-GB"/>
                <w14:ligatures w14:val="none"/>
              </w:rPr>
              <w:t xml:space="preserve"> &amp; </w:t>
            </w:r>
            <w:r w:rsidR="0072192F">
              <w:rPr>
                <w:rFonts w:asciiTheme="minorHAnsi" w:eastAsia="Times New Roman" w:hAnsiTheme="minorHAnsi" w:cstheme="minorHAnsi"/>
                <w:color w:val="0F1419"/>
                <w:bdr w:val="none" w:sz="0" w:space="0" w:color="auto"/>
                <w:lang w:val="en-GB" w:eastAsia="en-GB"/>
                <w14:ligatures w14:val="none"/>
              </w:rPr>
              <w:t>environment</w:t>
            </w:r>
          </w:p>
          <w:p w14:paraId="4ADEEE21" w14:textId="77777777" w:rsidR="00C46633" w:rsidRDefault="00C46633"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p>
          <w:p w14:paraId="7B700A1E" w14:textId="5B34331C" w:rsidR="00D61E24" w:rsidRDefault="00D61E24" w:rsidP="00255C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 xml:space="preserve">Take a look at what we’ve got planned </w:t>
            </w:r>
            <w:r w:rsidRPr="00C46633">
              <w:rPr>
                <w:rFonts w:asciiTheme="minorHAnsi" w:eastAsia="Times New Roman" w:hAnsiTheme="minorHAnsi" w:cstheme="minorHAnsi"/>
                <w:color w:val="FF0000"/>
                <w:bdr w:val="none" w:sz="0" w:space="0" w:color="auto"/>
                <w:lang w:val="en-GB" w:eastAsia="en-GB"/>
                <w14:ligatures w14:val="none"/>
              </w:rPr>
              <w:t xml:space="preserve">[insert web address or link to </w:t>
            </w:r>
            <w:hyperlink r:id="rId16" w:history="1">
              <w:r w:rsidRPr="00C46633">
                <w:rPr>
                  <w:rStyle w:val="Hyperlink"/>
                  <w:rFonts w:asciiTheme="minorHAnsi" w:eastAsia="Times New Roman" w:hAnsiTheme="minorHAnsi" w:cstheme="minorHAnsi"/>
                  <w:b/>
                  <w:bCs/>
                  <w:color w:val="FF0000"/>
                  <w:bdr w:val="none" w:sz="0" w:space="0" w:color="auto"/>
                  <w:lang w:val="en-GB" w:eastAsia="en-GB"/>
                  <w14:ligatures w14:val="none"/>
                </w:rPr>
                <w:t>Railway200 map</w:t>
              </w:r>
            </w:hyperlink>
            <w:r w:rsidRPr="00C46633">
              <w:rPr>
                <w:rFonts w:asciiTheme="minorHAnsi" w:eastAsia="Times New Roman" w:hAnsiTheme="minorHAnsi" w:cstheme="minorHAnsi"/>
                <w:color w:val="FF0000"/>
                <w:bdr w:val="none" w:sz="0" w:space="0" w:color="auto"/>
                <w:lang w:val="en-GB" w:eastAsia="en-GB"/>
                <w14:ligatures w14:val="none"/>
              </w:rPr>
              <w:t>]</w:t>
            </w:r>
          </w:p>
        </w:tc>
      </w:tr>
      <w:tr w:rsidR="0084700C" w14:paraId="5FE357F0"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27F0E73A" w14:textId="333B7DC8" w:rsidR="0084700C" w:rsidRDefault="0084700C" w:rsidP="008D65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 xml:space="preserve">Today we join our #CommunityRail and wider #RailwayFamily in launching the start of an exciting year-long programme of events and activities in celebration of #Railway200. </w:t>
            </w:r>
            <w:r w:rsidRPr="00FF685E">
              <w:rPr>
                <w:rFonts w:asciiTheme="minorHAnsi" w:eastAsia="Times New Roman" w:hAnsiTheme="minorHAnsi" w:cstheme="minorHAnsi"/>
                <w:color w:val="FF0000"/>
                <w:bdr w:val="none" w:sz="0" w:space="0" w:color="auto"/>
                <w:lang w:val="en-GB" w:eastAsia="en-GB"/>
                <w14:ligatures w14:val="none"/>
              </w:rPr>
              <w:t>[See what we’ve got planned here [</w:t>
            </w:r>
            <w:r w:rsidRPr="00E917F2">
              <w:rPr>
                <w:rFonts w:asciiTheme="minorHAnsi" w:eastAsia="Times New Roman" w:hAnsiTheme="minorHAnsi" w:cstheme="minorHAnsi"/>
                <w:color w:val="FF0000"/>
                <w:bdr w:val="none" w:sz="0" w:space="0" w:color="auto"/>
                <w:lang w:val="en-GB" w:eastAsia="en-GB"/>
                <w14:ligatures w14:val="none"/>
              </w:rPr>
              <w:t>insert web address]/be sure to be following us for more details about these activities later this year – delete as appropriate]</w:t>
            </w:r>
          </w:p>
        </w:tc>
      </w:tr>
      <w:tr w:rsidR="0084700C" w14:paraId="0D752DFF"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19769266" w14:textId="77777777" w:rsidR="0084700C" w:rsidRDefault="0084700C" w:rsidP="00956F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Our friends across #HertiageRailways are taking part in a ‘whistle-off’ at noon today to help launch #Railway200. We thought we’d join in with our own virtual ‘wave-off’ to join in the celebrations...</w:t>
            </w:r>
          </w:p>
          <w:p w14:paraId="29967E3A" w14:textId="3ED0F5E8" w:rsidR="0084700C" w:rsidRDefault="0084700C" w:rsidP="00956F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sidRPr="006D02F8">
              <w:rPr>
                <w:rFonts w:asciiTheme="minorHAnsi" w:eastAsia="Times New Roman" w:hAnsiTheme="minorHAnsi" w:cstheme="minorHAnsi"/>
                <w:color w:val="FF0000"/>
                <w:bdr w:val="none" w:sz="0" w:space="0" w:color="auto"/>
                <w:lang w:val="en-GB" w:eastAsia="en-GB"/>
                <w14:ligatures w14:val="none"/>
              </w:rPr>
              <w:t>[insert video clip of volunteers/passengers waving at the trains at your local station]</w:t>
            </w:r>
          </w:p>
        </w:tc>
      </w:tr>
      <w:tr w:rsidR="0084700C" w14:paraId="1888776E"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1B5E5110" w14:textId="77777777" w:rsidR="0084700C" w:rsidRDefault="0084700C" w:rsidP="002644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Did you know this week is the official kick off to #Railway200, marking the start of a year-long programme of events to commemorate 200 years of the railway?</w:t>
            </w:r>
          </w:p>
          <w:p w14:paraId="0C589B1F" w14:textId="77777777" w:rsidR="0084700C" w:rsidRDefault="0084700C" w:rsidP="002644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p>
          <w:p w14:paraId="39DAC370" w14:textId="3E43B29A" w:rsidR="0084700C" w:rsidRDefault="0084700C" w:rsidP="002644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t xml:space="preserve">We’re proud to be part of these celebrations with our nationwide family. Be sure to follow us to hear the latest about what exciting things we’ve got planned for the year or find out more here: </w:t>
            </w:r>
            <w:r w:rsidRPr="00255C10">
              <w:rPr>
                <w:rFonts w:asciiTheme="minorHAnsi" w:eastAsia="Times New Roman" w:hAnsiTheme="minorHAnsi" w:cstheme="minorHAnsi"/>
                <w:color w:val="FF0000"/>
                <w:bdr w:val="none" w:sz="0" w:space="0" w:color="auto"/>
                <w:lang w:val="en-GB" w:eastAsia="en-GB"/>
                <w14:ligatures w14:val="none"/>
              </w:rPr>
              <w:t>[insert web address]</w:t>
            </w:r>
          </w:p>
        </w:tc>
      </w:tr>
      <w:tr w:rsidR="0084700C" w14:paraId="7B034E2E" w14:textId="77777777" w:rsidTr="0084700C">
        <w:trPr>
          <w:trHeight w:val="257"/>
        </w:trPr>
        <w:tc>
          <w:tcPr>
            <w:tcW w:w="9498" w:type="dxa"/>
            <w:tcBorders>
              <w:top w:val="single" w:sz="4" w:space="0" w:color="203D79"/>
              <w:left w:val="single" w:sz="4" w:space="0" w:color="203D79"/>
              <w:bottom w:val="single" w:sz="4" w:space="0" w:color="203D79"/>
              <w:right w:val="single" w:sz="4" w:space="0" w:color="203D79"/>
            </w:tcBorders>
            <w:shd w:val="clear" w:color="auto" w:fill="auto"/>
            <w:tcMar>
              <w:top w:w="80" w:type="dxa"/>
              <w:left w:w="80" w:type="dxa"/>
              <w:bottom w:w="80" w:type="dxa"/>
              <w:right w:w="80" w:type="dxa"/>
            </w:tcMar>
          </w:tcPr>
          <w:p w14:paraId="2786D76E" w14:textId="78F5B7D2" w:rsidR="0084700C" w:rsidRDefault="0084700C" w:rsidP="002644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color w:val="0F1419"/>
                <w:bdr w:val="none" w:sz="0" w:space="0" w:color="auto"/>
                <w:lang w:val="en-GB" w:eastAsia="en-GB"/>
                <w14:ligatures w14:val="none"/>
              </w:rPr>
            </w:pPr>
            <w:r>
              <w:rPr>
                <w:rFonts w:asciiTheme="minorHAnsi" w:eastAsia="Times New Roman" w:hAnsiTheme="minorHAnsi" w:cstheme="minorHAnsi"/>
                <w:color w:val="0F1419"/>
                <w:bdr w:val="none" w:sz="0" w:space="0" w:color="auto"/>
                <w:lang w:val="en-GB" w:eastAsia="en-GB"/>
                <w14:ligatures w14:val="none"/>
              </w:rPr>
              <w:lastRenderedPageBreak/>
              <w:t xml:space="preserve">This week we took part in a virtual #WaveOff to mark the launch of #Railway200. Why not join in the celebrations and send us a video of your wave-off </w:t>
            </w:r>
            <w:r w:rsidRPr="00FA2BFA">
              <w:rPr>
                <w:rFonts w:asciiTheme="minorHAnsi" w:eastAsia="Times New Roman" w:hAnsiTheme="minorHAnsi" w:cstheme="minorHAnsi"/>
                <w:color w:val="FF0000"/>
                <w:bdr w:val="none" w:sz="0" w:space="0" w:color="auto"/>
                <w:lang w:val="en-GB" w:eastAsia="en-GB"/>
                <w14:ligatures w14:val="none"/>
              </w:rPr>
              <w:t>[at our station/one of our stations delete as necessary]</w:t>
            </w:r>
            <w:r w:rsidRPr="00FA2BFA">
              <w:rPr>
                <w:rFonts w:asciiTheme="minorHAnsi" w:eastAsia="Times New Roman" w:hAnsiTheme="minorHAnsi" w:cstheme="minorHAnsi"/>
                <w:bdr w:val="none" w:sz="0" w:space="0" w:color="auto"/>
                <w:lang w:val="en-GB" w:eastAsia="en-GB"/>
                <w14:ligatures w14:val="none"/>
              </w:rPr>
              <w:t xml:space="preserve">, </w:t>
            </w:r>
            <w:r>
              <w:rPr>
                <w:rFonts w:asciiTheme="minorHAnsi" w:eastAsia="Times New Roman" w:hAnsiTheme="minorHAnsi" w:cstheme="minorHAnsi"/>
                <w:color w:val="0F1419"/>
                <w:bdr w:val="none" w:sz="0" w:space="0" w:color="auto"/>
                <w:lang w:val="en-GB" w:eastAsia="en-GB"/>
                <w14:ligatures w14:val="none"/>
              </w:rPr>
              <w:t>we’d love to see it! #CommunityRail</w:t>
            </w:r>
          </w:p>
        </w:tc>
      </w:tr>
    </w:tbl>
    <w:p w14:paraId="57ED91B9" w14:textId="77777777" w:rsidR="00055EA2" w:rsidRDefault="00055EA2" w:rsidP="00F10D6E">
      <w:pPr>
        <w:pStyle w:val="Body"/>
        <w:rPr>
          <w:b/>
          <w:bCs/>
          <w:color w:val="203D79"/>
          <w:sz w:val="24"/>
          <w:szCs w:val="24"/>
          <w:u w:color="203D79"/>
          <w:lang w:val="en-US"/>
        </w:rPr>
      </w:pPr>
    </w:p>
    <w:p w14:paraId="1558740D" w14:textId="1D542A8A" w:rsidR="00F10D6E" w:rsidRDefault="00F10D6E" w:rsidP="00F10D6E">
      <w:pPr>
        <w:pStyle w:val="Body"/>
        <w:rPr>
          <w:b/>
          <w:bCs/>
          <w:color w:val="203D79"/>
          <w:sz w:val="24"/>
          <w:szCs w:val="24"/>
          <w:u w:color="203D79"/>
        </w:rPr>
      </w:pPr>
      <w:r>
        <w:rPr>
          <w:b/>
          <w:bCs/>
          <w:color w:val="203D79"/>
          <w:sz w:val="24"/>
          <w:szCs w:val="24"/>
          <w:u w:color="203D79"/>
          <w:lang w:val="en-US"/>
        </w:rPr>
        <w:t>If you</w:t>
      </w:r>
      <w:r>
        <w:rPr>
          <w:b/>
          <w:bCs/>
          <w:color w:val="203D79"/>
          <w:sz w:val="24"/>
          <w:szCs w:val="24"/>
          <w:u w:color="203D79"/>
        </w:rPr>
        <w:t>’</w:t>
      </w:r>
      <w:r>
        <w:rPr>
          <w:b/>
          <w:bCs/>
          <w:color w:val="203D79"/>
          <w:sz w:val="24"/>
          <w:szCs w:val="24"/>
          <w:u w:color="203D79"/>
          <w:lang w:val="en-US"/>
        </w:rPr>
        <w:t xml:space="preserve">d like advice on </w:t>
      </w:r>
      <w:r w:rsidR="00483B66">
        <w:rPr>
          <w:b/>
          <w:bCs/>
          <w:color w:val="203D79"/>
          <w:sz w:val="24"/>
          <w:szCs w:val="24"/>
          <w:u w:color="203D79"/>
          <w:lang w:val="en-US"/>
        </w:rPr>
        <w:t xml:space="preserve">how to promote your activities </w:t>
      </w:r>
      <w:r w:rsidR="00C46633">
        <w:rPr>
          <w:b/>
          <w:bCs/>
          <w:color w:val="203D79"/>
          <w:sz w:val="24"/>
          <w:szCs w:val="24"/>
          <w:u w:color="203D79"/>
          <w:lang w:val="en-US"/>
        </w:rPr>
        <w:t xml:space="preserve">year-round </w:t>
      </w:r>
      <w:r w:rsidR="00483B66">
        <w:rPr>
          <w:b/>
          <w:bCs/>
          <w:color w:val="203D79"/>
          <w:sz w:val="24"/>
          <w:szCs w:val="24"/>
          <w:u w:color="203D79"/>
          <w:lang w:val="en-US"/>
        </w:rPr>
        <w:t>on social media</w:t>
      </w:r>
      <w:r>
        <w:rPr>
          <w:b/>
          <w:bCs/>
          <w:color w:val="203D79"/>
          <w:sz w:val="24"/>
          <w:szCs w:val="24"/>
          <w:u w:color="203D79"/>
          <w:lang w:val="en-US"/>
        </w:rPr>
        <w:t>, please contact:</w:t>
      </w:r>
    </w:p>
    <w:p w14:paraId="7D68DF1A" w14:textId="6618DC1A" w:rsidR="00F10D6E" w:rsidRDefault="00483B66" w:rsidP="00F10D6E">
      <w:pPr>
        <w:pStyle w:val="Body"/>
        <w:rPr>
          <w:sz w:val="24"/>
          <w:szCs w:val="24"/>
        </w:rPr>
      </w:pPr>
      <w:r>
        <w:rPr>
          <w:sz w:val="24"/>
          <w:szCs w:val="24"/>
          <w:lang w:val="it-IT"/>
        </w:rPr>
        <w:t>Erin Kelly</w:t>
      </w:r>
    </w:p>
    <w:p w14:paraId="3B43D41E" w14:textId="669CA8B4" w:rsidR="00F10D6E" w:rsidRDefault="00483B66" w:rsidP="00F10D6E">
      <w:pPr>
        <w:pStyle w:val="Body"/>
        <w:rPr>
          <w:sz w:val="24"/>
          <w:szCs w:val="24"/>
        </w:rPr>
      </w:pPr>
      <w:r>
        <w:rPr>
          <w:sz w:val="24"/>
          <w:szCs w:val="24"/>
          <w:lang w:val="en-US"/>
        </w:rPr>
        <w:t>Comms</w:t>
      </w:r>
      <w:r w:rsidR="00F10D6E">
        <w:rPr>
          <w:sz w:val="24"/>
          <w:szCs w:val="24"/>
          <w:lang w:val="en-US"/>
        </w:rPr>
        <w:t xml:space="preserve"> &amp; </w:t>
      </w:r>
      <w:r>
        <w:rPr>
          <w:sz w:val="24"/>
          <w:szCs w:val="24"/>
          <w:lang w:val="en-US"/>
        </w:rPr>
        <w:t>marketing officer</w:t>
      </w:r>
      <w:r w:rsidR="00F10D6E">
        <w:rPr>
          <w:sz w:val="24"/>
          <w:szCs w:val="24"/>
          <w:lang w:val="en-US"/>
        </w:rPr>
        <w:t>, Community Rail Network</w:t>
      </w:r>
    </w:p>
    <w:p w14:paraId="4D4C905A" w14:textId="77777777" w:rsidR="00483B66" w:rsidRDefault="00483B66" w:rsidP="002A4AD9">
      <w:pPr>
        <w:pStyle w:val="Body"/>
        <w:rPr>
          <w:rStyle w:val="Hyperlink1"/>
          <w:lang w:val="en-US"/>
        </w:rPr>
      </w:pPr>
      <w:r>
        <w:rPr>
          <w:sz w:val="24"/>
          <w:szCs w:val="24"/>
          <w14:ligatures w14:val="none"/>
        </w:rPr>
        <w:t>07376 124 964</w:t>
      </w:r>
      <w:r>
        <w:rPr>
          <w:rStyle w:val="Hyperlink1"/>
          <w:lang w:val="en-US"/>
        </w:rPr>
        <w:t xml:space="preserve"> </w:t>
      </w:r>
    </w:p>
    <w:p w14:paraId="145083B8" w14:textId="6866DD81" w:rsidR="004F453A" w:rsidRDefault="00483B66" w:rsidP="002A4AD9">
      <w:pPr>
        <w:pStyle w:val="Body"/>
      </w:pPr>
      <w:hyperlink r:id="rId17" w:history="1">
        <w:r w:rsidRPr="007C5E9B">
          <w:rPr>
            <w:rStyle w:val="Hyperlink"/>
            <w:rFonts w:eastAsia="Calibri" w:cs="Calibri"/>
            <w:sz w:val="24"/>
            <w:szCs w:val="24"/>
            <w:lang w:val="en-US"/>
          </w:rPr>
          <w:t>erin@communityrail.org.uk</w:t>
        </w:r>
      </w:hyperlink>
    </w:p>
    <w:sectPr w:rsidR="004F453A">
      <w:head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2AA8" w14:textId="77777777" w:rsidR="00CE3BCC" w:rsidRDefault="00CE3BCC">
      <w:r>
        <w:separator/>
      </w:r>
    </w:p>
  </w:endnote>
  <w:endnote w:type="continuationSeparator" w:id="0">
    <w:p w14:paraId="328FBDD5" w14:textId="77777777" w:rsidR="00CE3BCC" w:rsidRDefault="00CE3BCC">
      <w:r>
        <w:continuationSeparator/>
      </w:r>
    </w:p>
  </w:endnote>
  <w:endnote w:type="continuationNotice" w:id="1">
    <w:p w14:paraId="6FED7AB3" w14:textId="77777777" w:rsidR="00CE3BCC" w:rsidRDefault="00CE3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C48C3" w14:textId="77777777" w:rsidR="00CE3BCC" w:rsidRDefault="00CE3BCC">
      <w:r>
        <w:separator/>
      </w:r>
    </w:p>
  </w:footnote>
  <w:footnote w:type="continuationSeparator" w:id="0">
    <w:p w14:paraId="0E9729A3" w14:textId="77777777" w:rsidR="00CE3BCC" w:rsidRDefault="00CE3BCC">
      <w:r>
        <w:continuationSeparator/>
      </w:r>
    </w:p>
  </w:footnote>
  <w:footnote w:type="continuationNotice" w:id="1">
    <w:p w14:paraId="2296E399" w14:textId="77777777" w:rsidR="00CE3BCC" w:rsidRDefault="00CE3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092C" w14:textId="47F64C4E" w:rsidR="003E3A32" w:rsidRDefault="001334AD">
    <w:pPr>
      <w:pStyle w:val="Header"/>
      <w:tabs>
        <w:tab w:val="clear" w:pos="9026"/>
        <w:tab w:val="right" w:pos="9000"/>
      </w:tabs>
    </w:pPr>
    <w:r>
      <w:rPr>
        <w:noProof/>
      </w:rPr>
      <w:drawing>
        <wp:anchor distT="0" distB="0" distL="114300" distR="114300" simplePos="0" relativeHeight="251658240" behindDoc="0" locked="0" layoutInCell="1" allowOverlap="1" wp14:anchorId="4EDA214E" wp14:editId="43DE0DC6">
          <wp:simplePos x="0" y="0"/>
          <wp:positionH relativeFrom="margin">
            <wp:align>center</wp:align>
          </wp:positionH>
          <wp:positionV relativeFrom="paragraph">
            <wp:posOffset>-309880</wp:posOffset>
          </wp:positionV>
          <wp:extent cx="2032000" cy="681355"/>
          <wp:effectExtent l="0" t="0" r="6350" b="4445"/>
          <wp:wrapSquare wrapText="bothSides"/>
          <wp:docPr id="885843864"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43864" name="Picture 1"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2000"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F78F5"/>
    <w:multiLevelType w:val="multilevel"/>
    <w:tmpl w:val="4A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79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E"/>
    <w:rsid w:val="000045DC"/>
    <w:rsid w:val="00005678"/>
    <w:rsid w:val="00012CA7"/>
    <w:rsid w:val="00014562"/>
    <w:rsid w:val="00016964"/>
    <w:rsid w:val="00042D58"/>
    <w:rsid w:val="0004790F"/>
    <w:rsid w:val="00053749"/>
    <w:rsid w:val="00055EA2"/>
    <w:rsid w:val="00061CA9"/>
    <w:rsid w:val="00065035"/>
    <w:rsid w:val="00066B8C"/>
    <w:rsid w:val="000741B3"/>
    <w:rsid w:val="00081160"/>
    <w:rsid w:val="00083534"/>
    <w:rsid w:val="00087115"/>
    <w:rsid w:val="000943DF"/>
    <w:rsid w:val="000A6DA6"/>
    <w:rsid w:val="000C07D6"/>
    <w:rsid w:val="000C2240"/>
    <w:rsid w:val="000C6E29"/>
    <w:rsid w:val="000C737B"/>
    <w:rsid w:val="000D02BA"/>
    <w:rsid w:val="000D068B"/>
    <w:rsid w:val="000E0709"/>
    <w:rsid w:val="000E4938"/>
    <w:rsid w:val="000F6252"/>
    <w:rsid w:val="00103087"/>
    <w:rsid w:val="00104A79"/>
    <w:rsid w:val="00105C0E"/>
    <w:rsid w:val="001062B5"/>
    <w:rsid w:val="00112AAC"/>
    <w:rsid w:val="00117884"/>
    <w:rsid w:val="001334AD"/>
    <w:rsid w:val="00136B7F"/>
    <w:rsid w:val="0014056D"/>
    <w:rsid w:val="00142372"/>
    <w:rsid w:val="001448DB"/>
    <w:rsid w:val="00154DB2"/>
    <w:rsid w:val="00167219"/>
    <w:rsid w:val="00171DD5"/>
    <w:rsid w:val="00181BD0"/>
    <w:rsid w:val="001A1790"/>
    <w:rsid w:val="001D696B"/>
    <w:rsid w:val="001D7D79"/>
    <w:rsid w:val="001E4C62"/>
    <w:rsid w:val="001F71AD"/>
    <w:rsid w:val="002058D3"/>
    <w:rsid w:val="002219D7"/>
    <w:rsid w:val="00222BD4"/>
    <w:rsid w:val="002274E5"/>
    <w:rsid w:val="00241CF4"/>
    <w:rsid w:val="00244959"/>
    <w:rsid w:val="00244DA0"/>
    <w:rsid w:val="00250CFB"/>
    <w:rsid w:val="002515A2"/>
    <w:rsid w:val="00251C4A"/>
    <w:rsid w:val="00255C10"/>
    <w:rsid w:val="00256752"/>
    <w:rsid w:val="00264410"/>
    <w:rsid w:val="0026672C"/>
    <w:rsid w:val="00271642"/>
    <w:rsid w:val="00286199"/>
    <w:rsid w:val="00293242"/>
    <w:rsid w:val="002939A3"/>
    <w:rsid w:val="00296367"/>
    <w:rsid w:val="002A4AD9"/>
    <w:rsid w:val="002A5856"/>
    <w:rsid w:val="002B2FEC"/>
    <w:rsid w:val="002C1199"/>
    <w:rsid w:val="002D3C48"/>
    <w:rsid w:val="002D4294"/>
    <w:rsid w:val="002F7624"/>
    <w:rsid w:val="00320AD5"/>
    <w:rsid w:val="00326940"/>
    <w:rsid w:val="003371E1"/>
    <w:rsid w:val="003719A5"/>
    <w:rsid w:val="003829ED"/>
    <w:rsid w:val="0038478B"/>
    <w:rsid w:val="00392ECF"/>
    <w:rsid w:val="003A51C2"/>
    <w:rsid w:val="003C0CD0"/>
    <w:rsid w:val="003C6F38"/>
    <w:rsid w:val="003D66F4"/>
    <w:rsid w:val="003D7E0E"/>
    <w:rsid w:val="003E3A32"/>
    <w:rsid w:val="003E7B45"/>
    <w:rsid w:val="003F5D59"/>
    <w:rsid w:val="003F5DEA"/>
    <w:rsid w:val="00403282"/>
    <w:rsid w:val="00407975"/>
    <w:rsid w:val="00407FC4"/>
    <w:rsid w:val="00410536"/>
    <w:rsid w:val="00410E4C"/>
    <w:rsid w:val="004125FB"/>
    <w:rsid w:val="004341C3"/>
    <w:rsid w:val="00436223"/>
    <w:rsid w:val="004458A2"/>
    <w:rsid w:val="00457D03"/>
    <w:rsid w:val="00470232"/>
    <w:rsid w:val="00483B66"/>
    <w:rsid w:val="00487C5B"/>
    <w:rsid w:val="004947E2"/>
    <w:rsid w:val="004A1190"/>
    <w:rsid w:val="004A59B4"/>
    <w:rsid w:val="004B009D"/>
    <w:rsid w:val="004C5E8D"/>
    <w:rsid w:val="004F453A"/>
    <w:rsid w:val="005016FD"/>
    <w:rsid w:val="0050335E"/>
    <w:rsid w:val="00523AF4"/>
    <w:rsid w:val="00525A70"/>
    <w:rsid w:val="00536F5D"/>
    <w:rsid w:val="00542546"/>
    <w:rsid w:val="00545F48"/>
    <w:rsid w:val="00555927"/>
    <w:rsid w:val="0058048D"/>
    <w:rsid w:val="00580F5B"/>
    <w:rsid w:val="00583ABA"/>
    <w:rsid w:val="005A3E2F"/>
    <w:rsid w:val="005E23C2"/>
    <w:rsid w:val="005E3C1D"/>
    <w:rsid w:val="005F118B"/>
    <w:rsid w:val="005F76B8"/>
    <w:rsid w:val="00600FC1"/>
    <w:rsid w:val="00601920"/>
    <w:rsid w:val="00604D62"/>
    <w:rsid w:val="00620833"/>
    <w:rsid w:val="00622018"/>
    <w:rsid w:val="00624049"/>
    <w:rsid w:val="00626C22"/>
    <w:rsid w:val="006306A9"/>
    <w:rsid w:val="00636DE9"/>
    <w:rsid w:val="00643E8F"/>
    <w:rsid w:val="00646BCA"/>
    <w:rsid w:val="00661777"/>
    <w:rsid w:val="0066268D"/>
    <w:rsid w:val="006820AC"/>
    <w:rsid w:val="00685217"/>
    <w:rsid w:val="00685253"/>
    <w:rsid w:val="0068599F"/>
    <w:rsid w:val="006970BF"/>
    <w:rsid w:val="006A36EB"/>
    <w:rsid w:val="006B1664"/>
    <w:rsid w:val="006B2176"/>
    <w:rsid w:val="006B650D"/>
    <w:rsid w:val="006C3496"/>
    <w:rsid w:val="006D02F8"/>
    <w:rsid w:val="006D0D5B"/>
    <w:rsid w:val="006E1ABD"/>
    <w:rsid w:val="00712453"/>
    <w:rsid w:val="0072192F"/>
    <w:rsid w:val="0072650B"/>
    <w:rsid w:val="007337D5"/>
    <w:rsid w:val="007338A2"/>
    <w:rsid w:val="007528B8"/>
    <w:rsid w:val="00752C15"/>
    <w:rsid w:val="00757C86"/>
    <w:rsid w:val="00773EEE"/>
    <w:rsid w:val="0078157A"/>
    <w:rsid w:val="00794E26"/>
    <w:rsid w:val="00795967"/>
    <w:rsid w:val="007A25B0"/>
    <w:rsid w:val="007C18B3"/>
    <w:rsid w:val="007C61B0"/>
    <w:rsid w:val="007D7BBA"/>
    <w:rsid w:val="007D7F2D"/>
    <w:rsid w:val="007E4A8C"/>
    <w:rsid w:val="007F253D"/>
    <w:rsid w:val="007F4365"/>
    <w:rsid w:val="00800666"/>
    <w:rsid w:val="00805E26"/>
    <w:rsid w:val="00822011"/>
    <w:rsid w:val="008274F1"/>
    <w:rsid w:val="00833191"/>
    <w:rsid w:val="0084700C"/>
    <w:rsid w:val="008477B1"/>
    <w:rsid w:val="0085323B"/>
    <w:rsid w:val="008740D5"/>
    <w:rsid w:val="00883AB9"/>
    <w:rsid w:val="00891403"/>
    <w:rsid w:val="008A4355"/>
    <w:rsid w:val="008B69B9"/>
    <w:rsid w:val="008C694F"/>
    <w:rsid w:val="008D382C"/>
    <w:rsid w:val="008D65A2"/>
    <w:rsid w:val="008D6F10"/>
    <w:rsid w:val="008E0592"/>
    <w:rsid w:val="008E0EE9"/>
    <w:rsid w:val="008E5305"/>
    <w:rsid w:val="008E611B"/>
    <w:rsid w:val="008F18B2"/>
    <w:rsid w:val="008F37D9"/>
    <w:rsid w:val="0090799F"/>
    <w:rsid w:val="00921946"/>
    <w:rsid w:val="009235A8"/>
    <w:rsid w:val="00934B53"/>
    <w:rsid w:val="00941CEC"/>
    <w:rsid w:val="00947A62"/>
    <w:rsid w:val="00956F9A"/>
    <w:rsid w:val="00964204"/>
    <w:rsid w:val="009751F1"/>
    <w:rsid w:val="00980BB5"/>
    <w:rsid w:val="00991A3A"/>
    <w:rsid w:val="009A0049"/>
    <w:rsid w:val="009F0146"/>
    <w:rsid w:val="009F0B1A"/>
    <w:rsid w:val="009F7089"/>
    <w:rsid w:val="00A047C9"/>
    <w:rsid w:val="00A05D95"/>
    <w:rsid w:val="00A128B7"/>
    <w:rsid w:val="00A15733"/>
    <w:rsid w:val="00A26067"/>
    <w:rsid w:val="00A55952"/>
    <w:rsid w:val="00A61BBA"/>
    <w:rsid w:val="00A63DB4"/>
    <w:rsid w:val="00A72441"/>
    <w:rsid w:val="00A74D4A"/>
    <w:rsid w:val="00A93223"/>
    <w:rsid w:val="00A96946"/>
    <w:rsid w:val="00A97811"/>
    <w:rsid w:val="00AA534C"/>
    <w:rsid w:val="00AC27CB"/>
    <w:rsid w:val="00AC6658"/>
    <w:rsid w:val="00AE0CB5"/>
    <w:rsid w:val="00AE766C"/>
    <w:rsid w:val="00AE77E9"/>
    <w:rsid w:val="00B00530"/>
    <w:rsid w:val="00B05DA9"/>
    <w:rsid w:val="00B06E2A"/>
    <w:rsid w:val="00B41B0B"/>
    <w:rsid w:val="00B4723E"/>
    <w:rsid w:val="00B560D3"/>
    <w:rsid w:val="00B71779"/>
    <w:rsid w:val="00B7361B"/>
    <w:rsid w:val="00B80C97"/>
    <w:rsid w:val="00B8722C"/>
    <w:rsid w:val="00BA1A63"/>
    <w:rsid w:val="00BC2389"/>
    <w:rsid w:val="00BD253E"/>
    <w:rsid w:val="00BE27F3"/>
    <w:rsid w:val="00BE6EE9"/>
    <w:rsid w:val="00BF7682"/>
    <w:rsid w:val="00C01A7D"/>
    <w:rsid w:val="00C02ED9"/>
    <w:rsid w:val="00C202D5"/>
    <w:rsid w:val="00C342DC"/>
    <w:rsid w:val="00C46633"/>
    <w:rsid w:val="00C544C7"/>
    <w:rsid w:val="00C54C03"/>
    <w:rsid w:val="00C6392A"/>
    <w:rsid w:val="00C64343"/>
    <w:rsid w:val="00C71767"/>
    <w:rsid w:val="00C73DEB"/>
    <w:rsid w:val="00C759A3"/>
    <w:rsid w:val="00C81D92"/>
    <w:rsid w:val="00C84BEE"/>
    <w:rsid w:val="00C855EB"/>
    <w:rsid w:val="00C866B0"/>
    <w:rsid w:val="00C920C6"/>
    <w:rsid w:val="00CB1092"/>
    <w:rsid w:val="00CB1992"/>
    <w:rsid w:val="00CD1E82"/>
    <w:rsid w:val="00CE0158"/>
    <w:rsid w:val="00CE0698"/>
    <w:rsid w:val="00CE0A2F"/>
    <w:rsid w:val="00CE3BCC"/>
    <w:rsid w:val="00CE7C77"/>
    <w:rsid w:val="00D022B2"/>
    <w:rsid w:val="00D04BD3"/>
    <w:rsid w:val="00D10B47"/>
    <w:rsid w:val="00D14AE7"/>
    <w:rsid w:val="00D15CB2"/>
    <w:rsid w:val="00D24187"/>
    <w:rsid w:val="00D24A37"/>
    <w:rsid w:val="00D51C78"/>
    <w:rsid w:val="00D61E24"/>
    <w:rsid w:val="00D63C03"/>
    <w:rsid w:val="00D718AA"/>
    <w:rsid w:val="00D7599D"/>
    <w:rsid w:val="00D80435"/>
    <w:rsid w:val="00D866A0"/>
    <w:rsid w:val="00D90060"/>
    <w:rsid w:val="00D926CB"/>
    <w:rsid w:val="00DA0E62"/>
    <w:rsid w:val="00DB726E"/>
    <w:rsid w:val="00DC300A"/>
    <w:rsid w:val="00DC5D3E"/>
    <w:rsid w:val="00DC659A"/>
    <w:rsid w:val="00DC75C8"/>
    <w:rsid w:val="00DD3356"/>
    <w:rsid w:val="00DD7431"/>
    <w:rsid w:val="00DE4DDF"/>
    <w:rsid w:val="00DF0EE9"/>
    <w:rsid w:val="00E24B1B"/>
    <w:rsid w:val="00E32190"/>
    <w:rsid w:val="00E33610"/>
    <w:rsid w:val="00E33EB3"/>
    <w:rsid w:val="00E4220E"/>
    <w:rsid w:val="00E44255"/>
    <w:rsid w:val="00E74FE6"/>
    <w:rsid w:val="00E76454"/>
    <w:rsid w:val="00E85940"/>
    <w:rsid w:val="00E85A22"/>
    <w:rsid w:val="00E85D24"/>
    <w:rsid w:val="00E90F11"/>
    <w:rsid w:val="00E917F2"/>
    <w:rsid w:val="00E95E37"/>
    <w:rsid w:val="00E97868"/>
    <w:rsid w:val="00EA3A34"/>
    <w:rsid w:val="00EA3E82"/>
    <w:rsid w:val="00EA7D30"/>
    <w:rsid w:val="00ED1F29"/>
    <w:rsid w:val="00EE2D08"/>
    <w:rsid w:val="00EE37A5"/>
    <w:rsid w:val="00EE4F7A"/>
    <w:rsid w:val="00F015D5"/>
    <w:rsid w:val="00F04988"/>
    <w:rsid w:val="00F10D6E"/>
    <w:rsid w:val="00F11E05"/>
    <w:rsid w:val="00F146E4"/>
    <w:rsid w:val="00F220C0"/>
    <w:rsid w:val="00F45321"/>
    <w:rsid w:val="00F65AC1"/>
    <w:rsid w:val="00F70932"/>
    <w:rsid w:val="00F75973"/>
    <w:rsid w:val="00F80E7C"/>
    <w:rsid w:val="00F961E4"/>
    <w:rsid w:val="00FA2BFA"/>
    <w:rsid w:val="00FA2F44"/>
    <w:rsid w:val="00FC033D"/>
    <w:rsid w:val="00FD7CAB"/>
    <w:rsid w:val="00FE3368"/>
    <w:rsid w:val="00FE3787"/>
    <w:rsid w:val="00FF520F"/>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CE38"/>
  <w15:chartTrackingRefBased/>
  <w15:docId w15:val="{65B7E4B1-72E3-47AB-80B2-58A2037C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6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F10D6E"/>
    <w:pPr>
      <w:pBdr>
        <w:top w:val="nil"/>
        <w:left w:val="nil"/>
        <w:bottom w:val="nil"/>
        <w:right w:val="nil"/>
        <w:between w:val="nil"/>
        <w:bar w:val="nil"/>
      </w:pBdr>
      <w:tabs>
        <w:tab w:val="center" w:pos="4513"/>
        <w:tab w:val="right" w:pos="9026"/>
      </w:tabs>
      <w:spacing w:after="0" w:line="240" w:lineRule="auto"/>
    </w:pPr>
    <w:rPr>
      <w:rFonts w:ascii="Calibri" w:eastAsia="Arial Unicode MS" w:hAnsi="Calibri" w:cs="Arial Unicode MS"/>
      <w:color w:val="000000"/>
      <w:kern w:val="0"/>
      <w:u w:color="000000"/>
      <w:bdr w:val="nil"/>
      <w:lang w:val="en-US" w:eastAsia="en-GB"/>
    </w:rPr>
  </w:style>
  <w:style w:type="character" w:customStyle="1" w:styleId="HeaderChar">
    <w:name w:val="Header Char"/>
    <w:basedOn w:val="DefaultParagraphFont"/>
    <w:link w:val="Header"/>
    <w:uiPriority w:val="99"/>
    <w:rsid w:val="00F10D6E"/>
    <w:rPr>
      <w:rFonts w:ascii="Calibri" w:eastAsia="Arial Unicode MS" w:hAnsi="Calibri" w:cs="Arial Unicode MS"/>
      <w:color w:val="000000"/>
      <w:kern w:val="0"/>
      <w:u w:color="000000"/>
      <w:bdr w:val="nil"/>
      <w:lang w:val="en-US" w:eastAsia="en-GB"/>
    </w:rPr>
  </w:style>
  <w:style w:type="paragraph" w:customStyle="1" w:styleId="Body">
    <w:name w:val="Body"/>
    <w:rsid w:val="00F10D6E"/>
    <w:pPr>
      <w:pBdr>
        <w:top w:val="nil"/>
        <w:left w:val="nil"/>
        <w:bottom w:val="nil"/>
        <w:right w:val="nil"/>
        <w:between w:val="nil"/>
        <w:bar w:val="nil"/>
      </w:pBdr>
    </w:pPr>
    <w:rPr>
      <w:rFonts w:ascii="Calibri" w:eastAsia="Arial Unicode MS" w:hAnsi="Calibri" w:cs="Arial Unicode MS"/>
      <w:color w:val="000000"/>
      <w:kern w:val="0"/>
      <w:u w:color="000000"/>
      <w:bdr w:val="nil"/>
      <w:lang w:eastAsia="en-GB"/>
    </w:rPr>
  </w:style>
  <w:style w:type="character" w:customStyle="1" w:styleId="Hyperlink0">
    <w:name w:val="Hyperlink.0"/>
    <w:basedOn w:val="DefaultParagraphFont"/>
    <w:rsid w:val="00F10D6E"/>
    <w:rPr>
      <w:color w:val="0563C1"/>
      <w:sz w:val="24"/>
      <w:szCs w:val="24"/>
      <w:u w:val="single" w:color="0563C1"/>
      <w14:textOutline w14:w="0" w14:cap="rnd" w14:cmpd="sng" w14:algn="ctr">
        <w14:noFill/>
        <w14:prstDash w14:val="solid"/>
        <w14:bevel/>
      </w14:textOutline>
    </w:rPr>
  </w:style>
  <w:style w:type="character" w:customStyle="1" w:styleId="Hyperlink1">
    <w:name w:val="Hyperlink.1"/>
    <w:basedOn w:val="DefaultParagraphFont"/>
    <w:rsid w:val="00F10D6E"/>
    <w:rPr>
      <w:rFonts w:ascii="Calibri" w:eastAsia="Calibri" w:hAnsi="Calibri" w:cs="Calibri"/>
      <w:b/>
      <w:bCs/>
      <w:color w:val="203D79"/>
      <w:sz w:val="24"/>
      <w:szCs w:val="24"/>
      <w:u w:val="none" w:color="203D79"/>
      <w14:textOutline w14:w="0" w14:cap="rnd" w14:cmpd="sng" w14:algn="ctr">
        <w14:noFill/>
        <w14:prstDash w14:val="solid"/>
        <w14:bevel/>
      </w14:textOutline>
    </w:rPr>
  </w:style>
  <w:style w:type="paragraph" w:styleId="Footer">
    <w:name w:val="footer"/>
    <w:basedOn w:val="Normal"/>
    <w:link w:val="FooterChar"/>
    <w:uiPriority w:val="99"/>
    <w:unhideWhenUsed/>
    <w:rsid w:val="007337D5"/>
    <w:pPr>
      <w:tabs>
        <w:tab w:val="center" w:pos="4513"/>
        <w:tab w:val="right" w:pos="9026"/>
      </w:tabs>
    </w:pPr>
  </w:style>
  <w:style w:type="character" w:customStyle="1" w:styleId="FooterChar">
    <w:name w:val="Footer Char"/>
    <w:basedOn w:val="DefaultParagraphFont"/>
    <w:link w:val="Footer"/>
    <w:uiPriority w:val="99"/>
    <w:rsid w:val="007337D5"/>
    <w:rPr>
      <w:rFonts w:ascii="Times New Roman" w:eastAsia="Arial Unicode MS" w:hAnsi="Times New Roman" w:cs="Times New Roman"/>
      <w:kern w:val="0"/>
      <w:sz w:val="24"/>
      <w:szCs w:val="24"/>
      <w:bdr w:val="nil"/>
      <w:lang w:val="en-US"/>
    </w:rPr>
  </w:style>
  <w:style w:type="paragraph" w:styleId="NormalWeb">
    <w:name w:val="Normal (Web)"/>
    <w:basedOn w:val="Normal"/>
    <w:uiPriority w:val="99"/>
    <w:semiHidden/>
    <w:unhideWhenUsed/>
    <w:rsid w:val="00752C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14:ligatures w14:val="none"/>
    </w:rPr>
  </w:style>
  <w:style w:type="character" w:styleId="Hyperlink">
    <w:name w:val="Hyperlink"/>
    <w:basedOn w:val="DefaultParagraphFont"/>
    <w:uiPriority w:val="99"/>
    <w:unhideWhenUsed/>
    <w:rsid w:val="00483B66"/>
    <w:rPr>
      <w:color w:val="0563C1" w:themeColor="hyperlink"/>
      <w:u w:val="single"/>
    </w:rPr>
  </w:style>
  <w:style w:type="character" w:styleId="UnresolvedMention">
    <w:name w:val="Unresolved Mention"/>
    <w:basedOn w:val="DefaultParagraphFont"/>
    <w:uiPriority w:val="99"/>
    <w:semiHidden/>
    <w:unhideWhenUsed/>
    <w:rsid w:val="0048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1495">
      <w:bodyDiv w:val="1"/>
      <w:marLeft w:val="0"/>
      <w:marRight w:val="0"/>
      <w:marTop w:val="0"/>
      <w:marBottom w:val="0"/>
      <w:divBdr>
        <w:top w:val="none" w:sz="0" w:space="0" w:color="auto"/>
        <w:left w:val="none" w:sz="0" w:space="0" w:color="auto"/>
        <w:bottom w:val="none" w:sz="0" w:space="0" w:color="auto"/>
        <w:right w:val="none" w:sz="0" w:space="0" w:color="auto"/>
      </w:divBdr>
      <w:divsChild>
        <w:div w:id="943926263">
          <w:marLeft w:val="0"/>
          <w:marRight w:val="0"/>
          <w:marTop w:val="0"/>
          <w:marBottom w:val="0"/>
          <w:divBdr>
            <w:top w:val="none" w:sz="0" w:space="0" w:color="auto"/>
            <w:left w:val="none" w:sz="0" w:space="0" w:color="auto"/>
            <w:bottom w:val="none" w:sz="0" w:space="0" w:color="auto"/>
            <w:right w:val="none" w:sz="0" w:space="0" w:color="auto"/>
          </w:divBdr>
        </w:div>
        <w:div w:id="1108739963">
          <w:marLeft w:val="0"/>
          <w:marRight w:val="0"/>
          <w:marTop w:val="0"/>
          <w:marBottom w:val="0"/>
          <w:divBdr>
            <w:top w:val="none" w:sz="0" w:space="0" w:color="auto"/>
            <w:left w:val="none" w:sz="0" w:space="0" w:color="auto"/>
            <w:bottom w:val="none" w:sz="0" w:space="0" w:color="auto"/>
            <w:right w:val="none" w:sz="0" w:space="0" w:color="auto"/>
          </w:divBdr>
        </w:div>
        <w:div w:id="1531336331">
          <w:marLeft w:val="0"/>
          <w:marRight w:val="0"/>
          <w:marTop w:val="0"/>
          <w:marBottom w:val="0"/>
          <w:divBdr>
            <w:top w:val="none" w:sz="0" w:space="0" w:color="auto"/>
            <w:left w:val="none" w:sz="0" w:space="0" w:color="auto"/>
            <w:bottom w:val="none" w:sz="0" w:space="0" w:color="auto"/>
            <w:right w:val="none" w:sz="0" w:space="0" w:color="auto"/>
          </w:divBdr>
        </w:div>
      </w:divsChild>
    </w:div>
    <w:div w:id="117453036">
      <w:bodyDiv w:val="1"/>
      <w:marLeft w:val="0"/>
      <w:marRight w:val="0"/>
      <w:marTop w:val="0"/>
      <w:marBottom w:val="0"/>
      <w:divBdr>
        <w:top w:val="none" w:sz="0" w:space="0" w:color="auto"/>
        <w:left w:val="none" w:sz="0" w:space="0" w:color="auto"/>
        <w:bottom w:val="none" w:sz="0" w:space="0" w:color="auto"/>
        <w:right w:val="none" w:sz="0" w:space="0" w:color="auto"/>
      </w:divBdr>
    </w:div>
    <w:div w:id="124542603">
      <w:bodyDiv w:val="1"/>
      <w:marLeft w:val="0"/>
      <w:marRight w:val="0"/>
      <w:marTop w:val="0"/>
      <w:marBottom w:val="0"/>
      <w:divBdr>
        <w:top w:val="none" w:sz="0" w:space="0" w:color="auto"/>
        <w:left w:val="none" w:sz="0" w:space="0" w:color="auto"/>
        <w:bottom w:val="none" w:sz="0" w:space="0" w:color="auto"/>
        <w:right w:val="none" w:sz="0" w:space="0" w:color="auto"/>
      </w:divBdr>
      <w:divsChild>
        <w:div w:id="1300383128">
          <w:marLeft w:val="0"/>
          <w:marRight w:val="0"/>
          <w:marTop w:val="0"/>
          <w:marBottom w:val="0"/>
          <w:divBdr>
            <w:top w:val="none" w:sz="0" w:space="0" w:color="auto"/>
            <w:left w:val="none" w:sz="0" w:space="0" w:color="auto"/>
            <w:bottom w:val="none" w:sz="0" w:space="0" w:color="auto"/>
            <w:right w:val="none" w:sz="0" w:space="0" w:color="auto"/>
          </w:divBdr>
        </w:div>
        <w:div w:id="1460956223">
          <w:marLeft w:val="0"/>
          <w:marRight w:val="0"/>
          <w:marTop w:val="0"/>
          <w:marBottom w:val="0"/>
          <w:divBdr>
            <w:top w:val="none" w:sz="0" w:space="0" w:color="auto"/>
            <w:left w:val="none" w:sz="0" w:space="0" w:color="auto"/>
            <w:bottom w:val="none" w:sz="0" w:space="0" w:color="auto"/>
            <w:right w:val="none" w:sz="0" w:space="0" w:color="auto"/>
          </w:divBdr>
        </w:div>
        <w:div w:id="1630938480">
          <w:marLeft w:val="0"/>
          <w:marRight w:val="0"/>
          <w:marTop w:val="0"/>
          <w:marBottom w:val="0"/>
          <w:divBdr>
            <w:top w:val="none" w:sz="0" w:space="0" w:color="auto"/>
            <w:left w:val="none" w:sz="0" w:space="0" w:color="auto"/>
            <w:bottom w:val="none" w:sz="0" w:space="0" w:color="auto"/>
            <w:right w:val="none" w:sz="0" w:space="0" w:color="auto"/>
          </w:divBdr>
        </w:div>
      </w:divsChild>
    </w:div>
    <w:div w:id="150026583">
      <w:bodyDiv w:val="1"/>
      <w:marLeft w:val="0"/>
      <w:marRight w:val="0"/>
      <w:marTop w:val="0"/>
      <w:marBottom w:val="0"/>
      <w:divBdr>
        <w:top w:val="none" w:sz="0" w:space="0" w:color="auto"/>
        <w:left w:val="none" w:sz="0" w:space="0" w:color="auto"/>
        <w:bottom w:val="none" w:sz="0" w:space="0" w:color="auto"/>
        <w:right w:val="none" w:sz="0" w:space="0" w:color="auto"/>
      </w:divBdr>
      <w:divsChild>
        <w:div w:id="1266377113">
          <w:marLeft w:val="0"/>
          <w:marRight w:val="0"/>
          <w:marTop w:val="0"/>
          <w:marBottom w:val="0"/>
          <w:divBdr>
            <w:top w:val="none" w:sz="0" w:space="0" w:color="auto"/>
            <w:left w:val="none" w:sz="0" w:space="0" w:color="auto"/>
            <w:bottom w:val="none" w:sz="0" w:space="0" w:color="auto"/>
            <w:right w:val="none" w:sz="0" w:space="0" w:color="auto"/>
          </w:divBdr>
        </w:div>
        <w:div w:id="1325431737">
          <w:marLeft w:val="0"/>
          <w:marRight w:val="0"/>
          <w:marTop w:val="0"/>
          <w:marBottom w:val="0"/>
          <w:divBdr>
            <w:top w:val="none" w:sz="0" w:space="0" w:color="auto"/>
            <w:left w:val="none" w:sz="0" w:space="0" w:color="auto"/>
            <w:bottom w:val="none" w:sz="0" w:space="0" w:color="auto"/>
            <w:right w:val="none" w:sz="0" w:space="0" w:color="auto"/>
          </w:divBdr>
        </w:div>
        <w:div w:id="1658804262">
          <w:marLeft w:val="0"/>
          <w:marRight w:val="0"/>
          <w:marTop w:val="0"/>
          <w:marBottom w:val="0"/>
          <w:divBdr>
            <w:top w:val="none" w:sz="0" w:space="0" w:color="auto"/>
            <w:left w:val="none" w:sz="0" w:space="0" w:color="auto"/>
            <w:bottom w:val="none" w:sz="0" w:space="0" w:color="auto"/>
            <w:right w:val="none" w:sz="0" w:space="0" w:color="auto"/>
          </w:divBdr>
        </w:div>
      </w:divsChild>
    </w:div>
    <w:div w:id="290094522">
      <w:bodyDiv w:val="1"/>
      <w:marLeft w:val="0"/>
      <w:marRight w:val="0"/>
      <w:marTop w:val="0"/>
      <w:marBottom w:val="0"/>
      <w:divBdr>
        <w:top w:val="none" w:sz="0" w:space="0" w:color="auto"/>
        <w:left w:val="none" w:sz="0" w:space="0" w:color="auto"/>
        <w:bottom w:val="none" w:sz="0" w:space="0" w:color="auto"/>
        <w:right w:val="none" w:sz="0" w:space="0" w:color="auto"/>
      </w:divBdr>
      <w:divsChild>
        <w:div w:id="153423387">
          <w:marLeft w:val="0"/>
          <w:marRight w:val="0"/>
          <w:marTop w:val="0"/>
          <w:marBottom w:val="0"/>
          <w:divBdr>
            <w:top w:val="none" w:sz="0" w:space="0" w:color="auto"/>
            <w:left w:val="none" w:sz="0" w:space="0" w:color="auto"/>
            <w:bottom w:val="none" w:sz="0" w:space="0" w:color="auto"/>
            <w:right w:val="none" w:sz="0" w:space="0" w:color="auto"/>
          </w:divBdr>
        </w:div>
        <w:div w:id="601378789">
          <w:marLeft w:val="0"/>
          <w:marRight w:val="0"/>
          <w:marTop w:val="0"/>
          <w:marBottom w:val="0"/>
          <w:divBdr>
            <w:top w:val="none" w:sz="0" w:space="0" w:color="auto"/>
            <w:left w:val="none" w:sz="0" w:space="0" w:color="auto"/>
            <w:bottom w:val="none" w:sz="0" w:space="0" w:color="auto"/>
            <w:right w:val="none" w:sz="0" w:space="0" w:color="auto"/>
          </w:divBdr>
        </w:div>
        <w:div w:id="601844604">
          <w:marLeft w:val="0"/>
          <w:marRight w:val="0"/>
          <w:marTop w:val="0"/>
          <w:marBottom w:val="0"/>
          <w:divBdr>
            <w:top w:val="none" w:sz="0" w:space="0" w:color="auto"/>
            <w:left w:val="none" w:sz="0" w:space="0" w:color="auto"/>
            <w:bottom w:val="none" w:sz="0" w:space="0" w:color="auto"/>
            <w:right w:val="none" w:sz="0" w:space="0" w:color="auto"/>
          </w:divBdr>
        </w:div>
        <w:div w:id="922840959">
          <w:marLeft w:val="0"/>
          <w:marRight w:val="0"/>
          <w:marTop w:val="0"/>
          <w:marBottom w:val="0"/>
          <w:divBdr>
            <w:top w:val="none" w:sz="0" w:space="0" w:color="auto"/>
            <w:left w:val="none" w:sz="0" w:space="0" w:color="auto"/>
            <w:bottom w:val="none" w:sz="0" w:space="0" w:color="auto"/>
            <w:right w:val="none" w:sz="0" w:space="0" w:color="auto"/>
          </w:divBdr>
        </w:div>
        <w:div w:id="1349528466">
          <w:marLeft w:val="0"/>
          <w:marRight w:val="0"/>
          <w:marTop w:val="0"/>
          <w:marBottom w:val="0"/>
          <w:divBdr>
            <w:top w:val="none" w:sz="0" w:space="0" w:color="auto"/>
            <w:left w:val="none" w:sz="0" w:space="0" w:color="auto"/>
            <w:bottom w:val="none" w:sz="0" w:space="0" w:color="auto"/>
            <w:right w:val="none" w:sz="0" w:space="0" w:color="auto"/>
          </w:divBdr>
        </w:div>
      </w:divsChild>
    </w:div>
    <w:div w:id="333340570">
      <w:bodyDiv w:val="1"/>
      <w:marLeft w:val="0"/>
      <w:marRight w:val="0"/>
      <w:marTop w:val="0"/>
      <w:marBottom w:val="0"/>
      <w:divBdr>
        <w:top w:val="none" w:sz="0" w:space="0" w:color="auto"/>
        <w:left w:val="none" w:sz="0" w:space="0" w:color="auto"/>
        <w:bottom w:val="none" w:sz="0" w:space="0" w:color="auto"/>
        <w:right w:val="none" w:sz="0" w:space="0" w:color="auto"/>
      </w:divBdr>
      <w:divsChild>
        <w:div w:id="560605389">
          <w:marLeft w:val="0"/>
          <w:marRight w:val="0"/>
          <w:marTop w:val="0"/>
          <w:marBottom w:val="0"/>
          <w:divBdr>
            <w:top w:val="none" w:sz="0" w:space="0" w:color="auto"/>
            <w:left w:val="none" w:sz="0" w:space="0" w:color="auto"/>
            <w:bottom w:val="none" w:sz="0" w:space="0" w:color="auto"/>
            <w:right w:val="none" w:sz="0" w:space="0" w:color="auto"/>
          </w:divBdr>
        </w:div>
        <w:div w:id="832064298">
          <w:marLeft w:val="0"/>
          <w:marRight w:val="0"/>
          <w:marTop w:val="0"/>
          <w:marBottom w:val="0"/>
          <w:divBdr>
            <w:top w:val="none" w:sz="0" w:space="0" w:color="auto"/>
            <w:left w:val="none" w:sz="0" w:space="0" w:color="auto"/>
            <w:bottom w:val="none" w:sz="0" w:space="0" w:color="auto"/>
            <w:right w:val="none" w:sz="0" w:space="0" w:color="auto"/>
          </w:divBdr>
        </w:div>
        <w:div w:id="1358313620">
          <w:marLeft w:val="0"/>
          <w:marRight w:val="0"/>
          <w:marTop w:val="0"/>
          <w:marBottom w:val="0"/>
          <w:divBdr>
            <w:top w:val="none" w:sz="0" w:space="0" w:color="auto"/>
            <w:left w:val="none" w:sz="0" w:space="0" w:color="auto"/>
            <w:bottom w:val="none" w:sz="0" w:space="0" w:color="auto"/>
            <w:right w:val="none" w:sz="0" w:space="0" w:color="auto"/>
          </w:divBdr>
        </w:div>
      </w:divsChild>
    </w:div>
    <w:div w:id="647058466">
      <w:bodyDiv w:val="1"/>
      <w:marLeft w:val="0"/>
      <w:marRight w:val="0"/>
      <w:marTop w:val="0"/>
      <w:marBottom w:val="0"/>
      <w:divBdr>
        <w:top w:val="none" w:sz="0" w:space="0" w:color="auto"/>
        <w:left w:val="none" w:sz="0" w:space="0" w:color="auto"/>
        <w:bottom w:val="none" w:sz="0" w:space="0" w:color="auto"/>
        <w:right w:val="none" w:sz="0" w:space="0" w:color="auto"/>
      </w:divBdr>
      <w:divsChild>
        <w:div w:id="546255758">
          <w:marLeft w:val="0"/>
          <w:marRight w:val="0"/>
          <w:marTop w:val="0"/>
          <w:marBottom w:val="0"/>
          <w:divBdr>
            <w:top w:val="none" w:sz="0" w:space="0" w:color="auto"/>
            <w:left w:val="none" w:sz="0" w:space="0" w:color="auto"/>
            <w:bottom w:val="none" w:sz="0" w:space="0" w:color="auto"/>
            <w:right w:val="none" w:sz="0" w:space="0" w:color="auto"/>
          </w:divBdr>
        </w:div>
        <w:div w:id="1115095534">
          <w:marLeft w:val="0"/>
          <w:marRight w:val="0"/>
          <w:marTop w:val="0"/>
          <w:marBottom w:val="0"/>
          <w:divBdr>
            <w:top w:val="none" w:sz="0" w:space="0" w:color="auto"/>
            <w:left w:val="none" w:sz="0" w:space="0" w:color="auto"/>
            <w:bottom w:val="none" w:sz="0" w:space="0" w:color="auto"/>
            <w:right w:val="none" w:sz="0" w:space="0" w:color="auto"/>
          </w:divBdr>
        </w:div>
        <w:div w:id="1457335640">
          <w:marLeft w:val="0"/>
          <w:marRight w:val="0"/>
          <w:marTop w:val="0"/>
          <w:marBottom w:val="0"/>
          <w:divBdr>
            <w:top w:val="none" w:sz="0" w:space="0" w:color="auto"/>
            <w:left w:val="none" w:sz="0" w:space="0" w:color="auto"/>
            <w:bottom w:val="none" w:sz="0" w:space="0" w:color="auto"/>
            <w:right w:val="none" w:sz="0" w:space="0" w:color="auto"/>
          </w:divBdr>
        </w:div>
      </w:divsChild>
    </w:div>
    <w:div w:id="683752386">
      <w:bodyDiv w:val="1"/>
      <w:marLeft w:val="0"/>
      <w:marRight w:val="0"/>
      <w:marTop w:val="0"/>
      <w:marBottom w:val="0"/>
      <w:divBdr>
        <w:top w:val="none" w:sz="0" w:space="0" w:color="auto"/>
        <w:left w:val="none" w:sz="0" w:space="0" w:color="auto"/>
        <w:bottom w:val="none" w:sz="0" w:space="0" w:color="auto"/>
        <w:right w:val="none" w:sz="0" w:space="0" w:color="auto"/>
      </w:divBdr>
      <w:divsChild>
        <w:div w:id="1589970784">
          <w:marLeft w:val="0"/>
          <w:marRight w:val="0"/>
          <w:marTop w:val="0"/>
          <w:marBottom w:val="0"/>
          <w:divBdr>
            <w:top w:val="none" w:sz="0" w:space="0" w:color="auto"/>
            <w:left w:val="none" w:sz="0" w:space="0" w:color="auto"/>
            <w:bottom w:val="none" w:sz="0" w:space="0" w:color="auto"/>
            <w:right w:val="none" w:sz="0" w:space="0" w:color="auto"/>
          </w:divBdr>
        </w:div>
        <w:div w:id="1863975004">
          <w:marLeft w:val="0"/>
          <w:marRight w:val="0"/>
          <w:marTop w:val="0"/>
          <w:marBottom w:val="0"/>
          <w:divBdr>
            <w:top w:val="none" w:sz="0" w:space="0" w:color="auto"/>
            <w:left w:val="none" w:sz="0" w:space="0" w:color="auto"/>
            <w:bottom w:val="none" w:sz="0" w:space="0" w:color="auto"/>
            <w:right w:val="none" w:sz="0" w:space="0" w:color="auto"/>
          </w:divBdr>
        </w:div>
        <w:div w:id="2073576654">
          <w:marLeft w:val="0"/>
          <w:marRight w:val="0"/>
          <w:marTop w:val="0"/>
          <w:marBottom w:val="0"/>
          <w:divBdr>
            <w:top w:val="none" w:sz="0" w:space="0" w:color="auto"/>
            <w:left w:val="none" w:sz="0" w:space="0" w:color="auto"/>
            <w:bottom w:val="none" w:sz="0" w:space="0" w:color="auto"/>
            <w:right w:val="none" w:sz="0" w:space="0" w:color="auto"/>
          </w:divBdr>
        </w:div>
      </w:divsChild>
    </w:div>
    <w:div w:id="702167069">
      <w:bodyDiv w:val="1"/>
      <w:marLeft w:val="0"/>
      <w:marRight w:val="0"/>
      <w:marTop w:val="0"/>
      <w:marBottom w:val="0"/>
      <w:divBdr>
        <w:top w:val="none" w:sz="0" w:space="0" w:color="auto"/>
        <w:left w:val="none" w:sz="0" w:space="0" w:color="auto"/>
        <w:bottom w:val="none" w:sz="0" w:space="0" w:color="auto"/>
        <w:right w:val="none" w:sz="0" w:space="0" w:color="auto"/>
      </w:divBdr>
      <w:divsChild>
        <w:div w:id="9724932">
          <w:marLeft w:val="0"/>
          <w:marRight w:val="0"/>
          <w:marTop w:val="0"/>
          <w:marBottom w:val="0"/>
          <w:divBdr>
            <w:top w:val="none" w:sz="0" w:space="0" w:color="auto"/>
            <w:left w:val="none" w:sz="0" w:space="0" w:color="auto"/>
            <w:bottom w:val="none" w:sz="0" w:space="0" w:color="auto"/>
            <w:right w:val="none" w:sz="0" w:space="0" w:color="auto"/>
          </w:divBdr>
        </w:div>
        <w:div w:id="68041519">
          <w:marLeft w:val="0"/>
          <w:marRight w:val="0"/>
          <w:marTop w:val="0"/>
          <w:marBottom w:val="0"/>
          <w:divBdr>
            <w:top w:val="none" w:sz="0" w:space="0" w:color="auto"/>
            <w:left w:val="none" w:sz="0" w:space="0" w:color="auto"/>
            <w:bottom w:val="none" w:sz="0" w:space="0" w:color="auto"/>
            <w:right w:val="none" w:sz="0" w:space="0" w:color="auto"/>
          </w:divBdr>
        </w:div>
        <w:div w:id="383678960">
          <w:marLeft w:val="0"/>
          <w:marRight w:val="0"/>
          <w:marTop w:val="0"/>
          <w:marBottom w:val="0"/>
          <w:divBdr>
            <w:top w:val="none" w:sz="0" w:space="0" w:color="auto"/>
            <w:left w:val="none" w:sz="0" w:space="0" w:color="auto"/>
            <w:bottom w:val="none" w:sz="0" w:space="0" w:color="auto"/>
            <w:right w:val="none" w:sz="0" w:space="0" w:color="auto"/>
          </w:divBdr>
        </w:div>
      </w:divsChild>
    </w:div>
    <w:div w:id="750274396">
      <w:bodyDiv w:val="1"/>
      <w:marLeft w:val="0"/>
      <w:marRight w:val="0"/>
      <w:marTop w:val="0"/>
      <w:marBottom w:val="0"/>
      <w:divBdr>
        <w:top w:val="none" w:sz="0" w:space="0" w:color="auto"/>
        <w:left w:val="none" w:sz="0" w:space="0" w:color="auto"/>
        <w:bottom w:val="none" w:sz="0" w:space="0" w:color="auto"/>
        <w:right w:val="none" w:sz="0" w:space="0" w:color="auto"/>
      </w:divBdr>
      <w:divsChild>
        <w:div w:id="228420163">
          <w:marLeft w:val="0"/>
          <w:marRight w:val="0"/>
          <w:marTop w:val="0"/>
          <w:marBottom w:val="0"/>
          <w:divBdr>
            <w:top w:val="none" w:sz="0" w:space="0" w:color="auto"/>
            <w:left w:val="none" w:sz="0" w:space="0" w:color="auto"/>
            <w:bottom w:val="none" w:sz="0" w:space="0" w:color="auto"/>
            <w:right w:val="none" w:sz="0" w:space="0" w:color="auto"/>
          </w:divBdr>
        </w:div>
        <w:div w:id="885265224">
          <w:marLeft w:val="0"/>
          <w:marRight w:val="0"/>
          <w:marTop w:val="0"/>
          <w:marBottom w:val="0"/>
          <w:divBdr>
            <w:top w:val="none" w:sz="0" w:space="0" w:color="auto"/>
            <w:left w:val="none" w:sz="0" w:space="0" w:color="auto"/>
            <w:bottom w:val="none" w:sz="0" w:space="0" w:color="auto"/>
            <w:right w:val="none" w:sz="0" w:space="0" w:color="auto"/>
          </w:divBdr>
        </w:div>
        <w:div w:id="1191532702">
          <w:marLeft w:val="0"/>
          <w:marRight w:val="0"/>
          <w:marTop w:val="0"/>
          <w:marBottom w:val="0"/>
          <w:divBdr>
            <w:top w:val="none" w:sz="0" w:space="0" w:color="auto"/>
            <w:left w:val="none" w:sz="0" w:space="0" w:color="auto"/>
            <w:bottom w:val="none" w:sz="0" w:space="0" w:color="auto"/>
            <w:right w:val="none" w:sz="0" w:space="0" w:color="auto"/>
          </w:divBdr>
        </w:div>
      </w:divsChild>
    </w:div>
    <w:div w:id="979533470">
      <w:bodyDiv w:val="1"/>
      <w:marLeft w:val="0"/>
      <w:marRight w:val="0"/>
      <w:marTop w:val="0"/>
      <w:marBottom w:val="0"/>
      <w:divBdr>
        <w:top w:val="none" w:sz="0" w:space="0" w:color="auto"/>
        <w:left w:val="none" w:sz="0" w:space="0" w:color="auto"/>
        <w:bottom w:val="none" w:sz="0" w:space="0" w:color="auto"/>
        <w:right w:val="none" w:sz="0" w:space="0" w:color="auto"/>
      </w:divBdr>
      <w:divsChild>
        <w:div w:id="109512372">
          <w:marLeft w:val="0"/>
          <w:marRight w:val="0"/>
          <w:marTop w:val="0"/>
          <w:marBottom w:val="0"/>
          <w:divBdr>
            <w:top w:val="none" w:sz="0" w:space="0" w:color="auto"/>
            <w:left w:val="none" w:sz="0" w:space="0" w:color="auto"/>
            <w:bottom w:val="none" w:sz="0" w:space="0" w:color="auto"/>
            <w:right w:val="none" w:sz="0" w:space="0" w:color="auto"/>
          </w:divBdr>
        </w:div>
        <w:div w:id="731923821">
          <w:marLeft w:val="0"/>
          <w:marRight w:val="0"/>
          <w:marTop w:val="0"/>
          <w:marBottom w:val="0"/>
          <w:divBdr>
            <w:top w:val="none" w:sz="0" w:space="0" w:color="auto"/>
            <w:left w:val="none" w:sz="0" w:space="0" w:color="auto"/>
            <w:bottom w:val="none" w:sz="0" w:space="0" w:color="auto"/>
            <w:right w:val="none" w:sz="0" w:space="0" w:color="auto"/>
          </w:divBdr>
        </w:div>
        <w:div w:id="1786314916">
          <w:marLeft w:val="0"/>
          <w:marRight w:val="0"/>
          <w:marTop w:val="0"/>
          <w:marBottom w:val="0"/>
          <w:divBdr>
            <w:top w:val="none" w:sz="0" w:space="0" w:color="auto"/>
            <w:left w:val="none" w:sz="0" w:space="0" w:color="auto"/>
            <w:bottom w:val="none" w:sz="0" w:space="0" w:color="auto"/>
            <w:right w:val="none" w:sz="0" w:space="0" w:color="auto"/>
          </w:divBdr>
        </w:div>
      </w:divsChild>
    </w:div>
    <w:div w:id="1247576002">
      <w:bodyDiv w:val="1"/>
      <w:marLeft w:val="0"/>
      <w:marRight w:val="0"/>
      <w:marTop w:val="0"/>
      <w:marBottom w:val="0"/>
      <w:divBdr>
        <w:top w:val="none" w:sz="0" w:space="0" w:color="auto"/>
        <w:left w:val="none" w:sz="0" w:space="0" w:color="auto"/>
        <w:bottom w:val="none" w:sz="0" w:space="0" w:color="auto"/>
        <w:right w:val="none" w:sz="0" w:space="0" w:color="auto"/>
      </w:divBdr>
      <w:divsChild>
        <w:div w:id="119150164">
          <w:marLeft w:val="0"/>
          <w:marRight w:val="0"/>
          <w:marTop w:val="0"/>
          <w:marBottom w:val="0"/>
          <w:divBdr>
            <w:top w:val="none" w:sz="0" w:space="0" w:color="auto"/>
            <w:left w:val="none" w:sz="0" w:space="0" w:color="auto"/>
            <w:bottom w:val="none" w:sz="0" w:space="0" w:color="auto"/>
            <w:right w:val="none" w:sz="0" w:space="0" w:color="auto"/>
          </w:divBdr>
        </w:div>
        <w:div w:id="354699052">
          <w:marLeft w:val="0"/>
          <w:marRight w:val="0"/>
          <w:marTop w:val="0"/>
          <w:marBottom w:val="0"/>
          <w:divBdr>
            <w:top w:val="none" w:sz="0" w:space="0" w:color="auto"/>
            <w:left w:val="none" w:sz="0" w:space="0" w:color="auto"/>
            <w:bottom w:val="none" w:sz="0" w:space="0" w:color="auto"/>
            <w:right w:val="none" w:sz="0" w:space="0" w:color="auto"/>
          </w:divBdr>
        </w:div>
        <w:div w:id="1959724254">
          <w:marLeft w:val="0"/>
          <w:marRight w:val="0"/>
          <w:marTop w:val="0"/>
          <w:marBottom w:val="0"/>
          <w:divBdr>
            <w:top w:val="none" w:sz="0" w:space="0" w:color="auto"/>
            <w:left w:val="none" w:sz="0" w:space="0" w:color="auto"/>
            <w:bottom w:val="none" w:sz="0" w:space="0" w:color="auto"/>
            <w:right w:val="none" w:sz="0" w:space="0" w:color="auto"/>
          </w:divBdr>
        </w:div>
      </w:divsChild>
    </w:div>
    <w:div w:id="1275092892">
      <w:bodyDiv w:val="1"/>
      <w:marLeft w:val="0"/>
      <w:marRight w:val="0"/>
      <w:marTop w:val="0"/>
      <w:marBottom w:val="0"/>
      <w:divBdr>
        <w:top w:val="none" w:sz="0" w:space="0" w:color="auto"/>
        <w:left w:val="none" w:sz="0" w:space="0" w:color="auto"/>
        <w:bottom w:val="none" w:sz="0" w:space="0" w:color="auto"/>
        <w:right w:val="none" w:sz="0" w:space="0" w:color="auto"/>
      </w:divBdr>
      <w:divsChild>
        <w:div w:id="357046291">
          <w:marLeft w:val="0"/>
          <w:marRight w:val="0"/>
          <w:marTop w:val="0"/>
          <w:marBottom w:val="0"/>
          <w:divBdr>
            <w:top w:val="none" w:sz="0" w:space="0" w:color="auto"/>
            <w:left w:val="none" w:sz="0" w:space="0" w:color="auto"/>
            <w:bottom w:val="none" w:sz="0" w:space="0" w:color="auto"/>
            <w:right w:val="none" w:sz="0" w:space="0" w:color="auto"/>
          </w:divBdr>
        </w:div>
        <w:div w:id="421924160">
          <w:marLeft w:val="0"/>
          <w:marRight w:val="0"/>
          <w:marTop w:val="0"/>
          <w:marBottom w:val="0"/>
          <w:divBdr>
            <w:top w:val="none" w:sz="0" w:space="0" w:color="auto"/>
            <w:left w:val="none" w:sz="0" w:space="0" w:color="auto"/>
            <w:bottom w:val="none" w:sz="0" w:space="0" w:color="auto"/>
            <w:right w:val="none" w:sz="0" w:space="0" w:color="auto"/>
          </w:divBdr>
        </w:div>
        <w:div w:id="1582566052">
          <w:marLeft w:val="0"/>
          <w:marRight w:val="0"/>
          <w:marTop w:val="0"/>
          <w:marBottom w:val="0"/>
          <w:divBdr>
            <w:top w:val="none" w:sz="0" w:space="0" w:color="auto"/>
            <w:left w:val="none" w:sz="0" w:space="0" w:color="auto"/>
            <w:bottom w:val="none" w:sz="0" w:space="0" w:color="auto"/>
            <w:right w:val="none" w:sz="0" w:space="0" w:color="auto"/>
          </w:divBdr>
        </w:div>
        <w:div w:id="1865750549">
          <w:marLeft w:val="0"/>
          <w:marRight w:val="0"/>
          <w:marTop w:val="0"/>
          <w:marBottom w:val="0"/>
          <w:divBdr>
            <w:top w:val="none" w:sz="0" w:space="0" w:color="auto"/>
            <w:left w:val="none" w:sz="0" w:space="0" w:color="auto"/>
            <w:bottom w:val="none" w:sz="0" w:space="0" w:color="auto"/>
            <w:right w:val="none" w:sz="0" w:space="0" w:color="auto"/>
          </w:divBdr>
        </w:div>
        <w:div w:id="1899977601">
          <w:marLeft w:val="0"/>
          <w:marRight w:val="0"/>
          <w:marTop w:val="0"/>
          <w:marBottom w:val="0"/>
          <w:divBdr>
            <w:top w:val="none" w:sz="0" w:space="0" w:color="auto"/>
            <w:left w:val="none" w:sz="0" w:space="0" w:color="auto"/>
            <w:bottom w:val="none" w:sz="0" w:space="0" w:color="auto"/>
            <w:right w:val="none" w:sz="0" w:space="0" w:color="auto"/>
          </w:divBdr>
        </w:div>
      </w:divsChild>
    </w:div>
    <w:div w:id="1382053413">
      <w:bodyDiv w:val="1"/>
      <w:marLeft w:val="0"/>
      <w:marRight w:val="0"/>
      <w:marTop w:val="0"/>
      <w:marBottom w:val="0"/>
      <w:divBdr>
        <w:top w:val="none" w:sz="0" w:space="0" w:color="auto"/>
        <w:left w:val="none" w:sz="0" w:space="0" w:color="auto"/>
        <w:bottom w:val="none" w:sz="0" w:space="0" w:color="auto"/>
        <w:right w:val="none" w:sz="0" w:space="0" w:color="auto"/>
      </w:divBdr>
      <w:divsChild>
        <w:div w:id="459691040">
          <w:marLeft w:val="0"/>
          <w:marRight w:val="0"/>
          <w:marTop w:val="0"/>
          <w:marBottom w:val="0"/>
          <w:divBdr>
            <w:top w:val="none" w:sz="0" w:space="0" w:color="auto"/>
            <w:left w:val="none" w:sz="0" w:space="0" w:color="auto"/>
            <w:bottom w:val="none" w:sz="0" w:space="0" w:color="auto"/>
            <w:right w:val="none" w:sz="0" w:space="0" w:color="auto"/>
          </w:divBdr>
        </w:div>
        <w:div w:id="981929700">
          <w:marLeft w:val="0"/>
          <w:marRight w:val="0"/>
          <w:marTop w:val="0"/>
          <w:marBottom w:val="0"/>
          <w:divBdr>
            <w:top w:val="none" w:sz="0" w:space="0" w:color="auto"/>
            <w:left w:val="none" w:sz="0" w:space="0" w:color="auto"/>
            <w:bottom w:val="none" w:sz="0" w:space="0" w:color="auto"/>
            <w:right w:val="none" w:sz="0" w:space="0" w:color="auto"/>
          </w:divBdr>
        </w:div>
        <w:div w:id="1617447385">
          <w:marLeft w:val="0"/>
          <w:marRight w:val="0"/>
          <w:marTop w:val="0"/>
          <w:marBottom w:val="0"/>
          <w:divBdr>
            <w:top w:val="none" w:sz="0" w:space="0" w:color="auto"/>
            <w:left w:val="none" w:sz="0" w:space="0" w:color="auto"/>
            <w:bottom w:val="none" w:sz="0" w:space="0" w:color="auto"/>
            <w:right w:val="none" w:sz="0" w:space="0" w:color="auto"/>
          </w:divBdr>
        </w:div>
      </w:divsChild>
    </w:div>
    <w:div w:id="1400900615">
      <w:bodyDiv w:val="1"/>
      <w:marLeft w:val="0"/>
      <w:marRight w:val="0"/>
      <w:marTop w:val="0"/>
      <w:marBottom w:val="0"/>
      <w:divBdr>
        <w:top w:val="none" w:sz="0" w:space="0" w:color="auto"/>
        <w:left w:val="none" w:sz="0" w:space="0" w:color="auto"/>
        <w:bottom w:val="none" w:sz="0" w:space="0" w:color="auto"/>
        <w:right w:val="none" w:sz="0" w:space="0" w:color="auto"/>
      </w:divBdr>
      <w:divsChild>
        <w:div w:id="525481746">
          <w:marLeft w:val="0"/>
          <w:marRight w:val="0"/>
          <w:marTop w:val="0"/>
          <w:marBottom w:val="0"/>
          <w:divBdr>
            <w:top w:val="none" w:sz="0" w:space="0" w:color="auto"/>
            <w:left w:val="none" w:sz="0" w:space="0" w:color="auto"/>
            <w:bottom w:val="none" w:sz="0" w:space="0" w:color="auto"/>
            <w:right w:val="none" w:sz="0" w:space="0" w:color="auto"/>
          </w:divBdr>
        </w:div>
        <w:div w:id="917713625">
          <w:marLeft w:val="0"/>
          <w:marRight w:val="0"/>
          <w:marTop w:val="0"/>
          <w:marBottom w:val="0"/>
          <w:divBdr>
            <w:top w:val="none" w:sz="0" w:space="0" w:color="auto"/>
            <w:left w:val="none" w:sz="0" w:space="0" w:color="auto"/>
            <w:bottom w:val="none" w:sz="0" w:space="0" w:color="auto"/>
            <w:right w:val="none" w:sz="0" w:space="0" w:color="auto"/>
          </w:divBdr>
        </w:div>
        <w:div w:id="1352150530">
          <w:marLeft w:val="0"/>
          <w:marRight w:val="0"/>
          <w:marTop w:val="0"/>
          <w:marBottom w:val="0"/>
          <w:divBdr>
            <w:top w:val="none" w:sz="0" w:space="0" w:color="auto"/>
            <w:left w:val="none" w:sz="0" w:space="0" w:color="auto"/>
            <w:bottom w:val="none" w:sz="0" w:space="0" w:color="auto"/>
            <w:right w:val="none" w:sz="0" w:space="0" w:color="auto"/>
          </w:divBdr>
        </w:div>
      </w:divsChild>
    </w:div>
    <w:div w:id="1470710668">
      <w:bodyDiv w:val="1"/>
      <w:marLeft w:val="0"/>
      <w:marRight w:val="0"/>
      <w:marTop w:val="0"/>
      <w:marBottom w:val="0"/>
      <w:divBdr>
        <w:top w:val="none" w:sz="0" w:space="0" w:color="auto"/>
        <w:left w:val="none" w:sz="0" w:space="0" w:color="auto"/>
        <w:bottom w:val="none" w:sz="0" w:space="0" w:color="auto"/>
        <w:right w:val="none" w:sz="0" w:space="0" w:color="auto"/>
      </w:divBdr>
      <w:divsChild>
        <w:div w:id="621301978">
          <w:marLeft w:val="0"/>
          <w:marRight w:val="0"/>
          <w:marTop w:val="0"/>
          <w:marBottom w:val="0"/>
          <w:divBdr>
            <w:top w:val="none" w:sz="0" w:space="0" w:color="auto"/>
            <w:left w:val="none" w:sz="0" w:space="0" w:color="auto"/>
            <w:bottom w:val="none" w:sz="0" w:space="0" w:color="auto"/>
            <w:right w:val="none" w:sz="0" w:space="0" w:color="auto"/>
          </w:divBdr>
        </w:div>
        <w:div w:id="678190803">
          <w:marLeft w:val="0"/>
          <w:marRight w:val="0"/>
          <w:marTop w:val="0"/>
          <w:marBottom w:val="0"/>
          <w:divBdr>
            <w:top w:val="none" w:sz="0" w:space="0" w:color="auto"/>
            <w:left w:val="none" w:sz="0" w:space="0" w:color="auto"/>
            <w:bottom w:val="none" w:sz="0" w:space="0" w:color="auto"/>
            <w:right w:val="none" w:sz="0" w:space="0" w:color="auto"/>
          </w:divBdr>
        </w:div>
        <w:div w:id="2056814432">
          <w:marLeft w:val="0"/>
          <w:marRight w:val="0"/>
          <w:marTop w:val="0"/>
          <w:marBottom w:val="0"/>
          <w:divBdr>
            <w:top w:val="none" w:sz="0" w:space="0" w:color="auto"/>
            <w:left w:val="none" w:sz="0" w:space="0" w:color="auto"/>
            <w:bottom w:val="none" w:sz="0" w:space="0" w:color="auto"/>
            <w:right w:val="none" w:sz="0" w:space="0" w:color="auto"/>
          </w:divBdr>
        </w:div>
      </w:divsChild>
    </w:div>
    <w:div w:id="1557622938">
      <w:bodyDiv w:val="1"/>
      <w:marLeft w:val="0"/>
      <w:marRight w:val="0"/>
      <w:marTop w:val="0"/>
      <w:marBottom w:val="0"/>
      <w:divBdr>
        <w:top w:val="none" w:sz="0" w:space="0" w:color="auto"/>
        <w:left w:val="none" w:sz="0" w:space="0" w:color="auto"/>
        <w:bottom w:val="none" w:sz="0" w:space="0" w:color="auto"/>
        <w:right w:val="none" w:sz="0" w:space="0" w:color="auto"/>
      </w:divBdr>
      <w:divsChild>
        <w:div w:id="12071377">
          <w:marLeft w:val="0"/>
          <w:marRight w:val="0"/>
          <w:marTop w:val="0"/>
          <w:marBottom w:val="0"/>
          <w:divBdr>
            <w:top w:val="none" w:sz="0" w:space="0" w:color="auto"/>
            <w:left w:val="none" w:sz="0" w:space="0" w:color="auto"/>
            <w:bottom w:val="none" w:sz="0" w:space="0" w:color="auto"/>
            <w:right w:val="none" w:sz="0" w:space="0" w:color="auto"/>
          </w:divBdr>
        </w:div>
        <w:div w:id="566304769">
          <w:marLeft w:val="0"/>
          <w:marRight w:val="0"/>
          <w:marTop w:val="0"/>
          <w:marBottom w:val="0"/>
          <w:divBdr>
            <w:top w:val="none" w:sz="0" w:space="0" w:color="auto"/>
            <w:left w:val="none" w:sz="0" w:space="0" w:color="auto"/>
            <w:bottom w:val="none" w:sz="0" w:space="0" w:color="auto"/>
            <w:right w:val="none" w:sz="0" w:space="0" w:color="auto"/>
          </w:divBdr>
        </w:div>
        <w:div w:id="681199770">
          <w:marLeft w:val="0"/>
          <w:marRight w:val="0"/>
          <w:marTop w:val="0"/>
          <w:marBottom w:val="0"/>
          <w:divBdr>
            <w:top w:val="none" w:sz="0" w:space="0" w:color="auto"/>
            <w:left w:val="none" w:sz="0" w:space="0" w:color="auto"/>
            <w:bottom w:val="none" w:sz="0" w:space="0" w:color="auto"/>
            <w:right w:val="none" w:sz="0" w:space="0" w:color="auto"/>
          </w:divBdr>
        </w:div>
        <w:div w:id="1186600025">
          <w:marLeft w:val="0"/>
          <w:marRight w:val="0"/>
          <w:marTop w:val="0"/>
          <w:marBottom w:val="0"/>
          <w:divBdr>
            <w:top w:val="none" w:sz="0" w:space="0" w:color="auto"/>
            <w:left w:val="none" w:sz="0" w:space="0" w:color="auto"/>
            <w:bottom w:val="none" w:sz="0" w:space="0" w:color="auto"/>
            <w:right w:val="none" w:sz="0" w:space="0" w:color="auto"/>
          </w:divBdr>
        </w:div>
        <w:div w:id="1237935541">
          <w:marLeft w:val="0"/>
          <w:marRight w:val="0"/>
          <w:marTop w:val="0"/>
          <w:marBottom w:val="0"/>
          <w:divBdr>
            <w:top w:val="none" w:sz="0" w:space="0" w:color="auto"/>
            <w:left w:val="none" w:sz="0" w:space="0" w:color="auto"/>
            <w:bottom w:val="none" w:sz="0" w:space="0" w:color="auto"/>
            <w:right w:val="none" w:sz="0" w:space="0" w:color="auto"/>
          </w:divBdr>
        </w:div>
      </w:divsChild>
    </w:div>
    <w:div w:id="1576938916">
      <w:bodyDiv w:val="1"/>
      <w:marLeft w:val="0"/>
      <w:marRight w:val="0"/>
      <w:marTop w:val="0"/>
      <w:marBottom w:val="0"/>
      <w:divBdr>
        <w:top w:val="none" w:sz="0" w:space="0" w:color="auto"/>
        <w:left w:val="none" w:sz="0" w:space="0" w:color="auto"/>
        <w:bottom w:val="none" w:sz="0" w:space="0" w:color="auto"/>
        <w:right w:val="none" w:sz="0" w:space="0" w:color="auto"/>
      </w:divBdr>
    </w:div>
    <w:div w:id="1704330433">
      <w:bodyDiv w:val="1"/>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
        <w:div w:id="1097825851">
          <w:marLeft w:val="0"/>
          <w:marRight w:val="0"/>
          <w:marTop w:val="0"/>
          <w:marBottom w:val="0"/>
          <w:divBdr>
            <w:top w:val="none" w:sz="0" w:space="0" w:color="auto"/>
            <w:left w:val="none" w:sz="0" w:space="0" w:color="auto"/>
            <w:bottom w:val="none" w:sz="0" w:space="0" w:color="auto"/>
            <w:right w:val="none" w:sz="0" w:space="0" w:color="auto"/>
          </w:divBdr>
        </w:div>
        <w:div w:id="1451241761">
          <w:marLeft w:val="0"/>
          <w:marRight w:val="0"/>
          <w:marTop w:val="0"/>
          <w:marBottom w:val="0"/>
          <w:divBdr>
            <w:top w:val="none" w:sz="0" w:space="0" w:color="auto"/>
            <w:left w:val="none" w:sz="0" w:space="0" w:color="auto"/>
            <w:bottom w:val="none" w:sz="0" w:space="0" w:color="auto"/>
            <w:right w:val="none" w:sz="0" w:space="0" w:color="auto"/>
          </w:divBdr>
        </w:div>
        <w:div w:id="1610888474">
          <w:marLeft w:val="0"/>
          <w:marRight w:val="0"/>
          <w:marTop w:val="0"/>
          <w:marBottom w:val="0"/>
          <w:divBdr>
            <w:top w:val="none" w:sz="0" w:space="0" w:color="auto"/>
            <w:left w:val="none" w:sz="0" w:space="0" w:color="auto"/>
            <w:bottom w:val="none" w:sz="0" w:space="0" w:color="auto"/>
            <w:right w:val="none" w:sz="0" w:space="0" w:color="auto"/>
          </w:divBdr>
        </w:div>
        <w:div w:id="1804881371">
          <w:marLeft w:val="0"/>
          <w:marRight w:val="0"/>
          <w:marTop w:val="0"/>
          <w:marBottom w:val="0"/>
          <w:divBdr>
            <w:top w:val="none" w:sz="0" w:space="0" w:color="auto"/>
            <w:left w:val="none" w:sz="0" w:space="0" w:color="auto"/>
            <w:bottom w:val="none" w:sz="0" w:space="0" w:color="auto"/>
            <w:right w:val="none" w:sz="0" w:space="0" w:color="auto"/>
          </w:divBdr>
        </w:div>
      </w:divsChild>
    </w:div>
    <w:div w:id="1807237770">
      <w:bodyDiv w:val="1"/>
      <w:marLeft w:val="0"/>
      <w:marRight w:val="0"/>
      <w:marTop w:val="0"/>
      <w:marBottom w:val="0"/>
      <w:divBdr>
        <w:top w:val="none" w:sz="0" w:space="0" w:color="auto"/>
        <w:left w:val="none" w:sz="0" w:space="0" w:color="auto"/>
        <w:bottom w:val="none" w:sz="0" w:space="0" w:color="auto"/>
        <w:right w:val="none" w:sz="0" w:space="0" w:color="auto"/>
      </w:divBdr>
      <w:divsChild>
        <w:div w:id="460270121">
          <w:marLeft w:val="0"/>
          <w:marRight w:val="0"/>
          <w:marTop w:val="0"/>
          <w:marBottom w:val="0"/>
          <w:divBdr>
            <w:top w:val="none" w:sz="0" w:space="0" w:color="auto"/>
            <w:left w:val="none" w:sz="0" w:space="0" w:color="auto"/>
            <w:bottom w:val="none" w:sz="0" w:space="0" w:color="auto"/>
            <w:right w:val="none" w:sz="0" w:space="0" w:color="auto"/>
          </w:divBdr>
        </w:div>
        <w:div w:id="888761289">
          <w:marLeft w:val="0"/>
          <w:marRight w:val="0"/>
          <w:marTop w:val="0"/>
          <w:marBottom w:val="0"/>
          <w:divBdr>
            <w:top w:val="none" w:sz="0" w:space="0" w:color="auto"/>
            <w:left w:val="none" w:sz="0" w:space="0" w:color="auto"/>
            <w:bottom w:val="none" w:sz="0" w:space="0" w:color="auto"/>
            <w:right w:val="none" w:sz="0" w:space="0" w:color="auto"/>
          </w:divBdr>
        </w:div>
        <w:div w:id="1628506087">
          <w:marLeft w:val="0"/>
          <w:marRight w:val="0"/>
          <w:marTop w:val="0"/>
          <w:marBottom w:val="0"/>
          <w:divBdr>
            <w:top w:val="none" w:sz="0" w:space="0" w:color="auto"/>
            <w:left w:val="none" w:sz="0" w:space="0" w:color="auto"/>
            <w:bottom w:val="none" w:sz="0" w:space="0" w:color="auto"/>
            <w:right w:val="none" w:sz="0" w:space="0" w:color="auto"/>
          </w:divBdr>
        </w:div>
      </w:divsChild>
    </w:div>
    <w:div w:id="2043047253">
      <w:bodyDiv w:val="1"/>
      <w:marLeft w:val="0"/>
      <w:marRight w:val="0"/>
      <w:marTop w:val="0"/>
      <w:marBottom w:val="0"/>
      <w:divBdr>
        <w:top w:val="none" w:sz="0" w:space="0" w:color="auto"/>
        <w:left w:val="none" w:sz="0" w:space="0" w:color="auto"/>
        <w:bottom w:val="none" w:sz="0" w:space="0" w:color="auto"/>
        <w:right w:val="none" w:sz="0" w:space="0" w:color="auto"/>
      </w:divBdr>
      <w:divsChild>
        <w:div w:id="1079252763">
          <w:marLeft w:val="0"/>
          <w:marRight w:val="0"/>
          <w:marTop w:val="0"/>
          <w:marBottom w:val="0"/>
          <w:divBdr>
            <w:top w:val="none" w:sz="0" w:space="0" w:color="auto"/>
            <w:left w:val="none" w:sz="0" w:space="0" w:color="auto"/>
            <w:bottom w:val="none" w:sz="0" w:space="0" w:color="auto"/>
            <w:right w:val="none" w:sz="0" w:space="0" w:color="auto"/>
          </w:divBdr>
        </w:div>
        <w:div w:id="1441143825">
          <w:marLeft w:val="0"/>
          <w:marRight w:val="0"/>
          <w:marTop w:val="0"/>
          <w:marBottom w:val="0"/>
          <w:divBdr>
            <w:top w:val="none" w:sz="0" w:space="0" w:color="auto"/>
            <w:left w:val="none" w:sz="0" w:space="0" w:color="auto"/>
            <w:bottom w:val="none" w:sz="0" w:space="0" w:color="auto"/>
            <w:right w:val="none" w:sz="0" w:space="0" w:color="auto"/>
          </w:divBdr>
        </w:div>
        <w:div w:id="1940409448">
          <w:marLeft w:val="0"/>
          <w:marRight w:val="0"/>
          <w:marTop w:val="0"/>
          <w:marBottom w:val="0"/>
          <w:divBdr>
            <w:top w:val="none" w:sz="0" w:space="0" w:color="auto"/>
            <w:left w:val="none" w:sz="0" w:space="0" w:color="auto"/>
            <w:bottom w:val="none" w:sz="0" w:space="0" w:color="auto"/>
            <w:right w:val="none" w:sz="0" w:space="0" w:color="auto"/>
          </w:divBdr>
        </w:div>
      </w:divsChild>
    </w:div>
    <w:div w:id="2099863562">
      <w:bodyDiv w:val="1"/>
      <w:marLeft w:val="0"/>
      <w:marRight w:val="0"/>
      <w:marTop w:val="0"/>
      <w:marBottom w:val="0"/>
      <w:divBdr>
        <w:top w:val="none" w:sz="0" w:space="0" w:color="auto"/>
        <w:left w:val="none" w:sz="0" w:space="0" w:color="auto"/>
        <w:bottom w:val="none" w:sz="0" w:space="0" w:color="auto"/>
        <w:right w:val="none" w:sz="0" w:space="0" w:color="auto"/>
      </w:divBdr>
      <w:divsChild>
        <w:div w:id="113837667">
          <w:marLeft w:val="0"/>
          <w:marRight w:val="0"/>
          <w:marTop w:val="0"/>
          <w:marBottom w:val="0"/>
          <w:divBdr>
            <w:top w:val="none" w:sz="0" w:space="0" w:color="auto"/>
            <w:left w:val="none" w:sz="0" w:space="0" w:color="auto"/>
            <w:bottom w:val="none" w:sz="0" w:space="0" w:color="auto"/>
            <w:right w:val="none" w:sz="0" w:space="0" w:color="auto"/>
          </w:divBdr>
        </w:div>
        <w:div w:id="852913455">
          <w:marLeft w:val="0"/>
          <w:marRight w:val="0"/>
          <w:marTop w:val="0"/>
          <w:marBottom w:val="0"/>
          <w:divBdr>
            <w:top w:val="none" w:sz="0" w:space="0" w:color="auto"/>
            <w:left w:val="none" w:sz="0" w:space="0" w:color="auto"/>
            <w:bottom w:val="none" w:sz="0" w:space="0" w:color="auto"/>
            <w:right w:val="none" w:sz="0" w:space="0" w:color="auto"/>
          </w:divBdr>
        </w:div>
        <w:div w:id="104984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ws@communityrail.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s@communityrail.org.uk" TargetMode="External"/><Relationship Id="rId17" Type="http://schemas.openxmlformats.org/officeDocument/2006/relationships/hyperlink" Target="mailto:erin@communityrail.org.uk" TargetMode="External"/><Relationship Id="rId2" Type="http://schemas.openxmlformats.org/officeDocument/2006/relationships/customXml" Target="../customXml/item2.xml"/><Relationship Id="rId16" Type="http://schemas.openxmlformats.org/officeDocument/2006/relationships/hyperlink" Target="https://railway200.co.uk/search-for-activities-and-ev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rail.org.uk/railway-200-campaign-toolkit-for-members/" TargetMode="External"/><Relationship Id="rId5" Type="http://schemas.openxmlformats.org/officeDocument/2006/relationships/numbering" Target="numbering.xml"/><Relationship Id="rId15" Type="http://schemas.openxmlformats.org/officeDocument/2006/relationships/hyperlink" Target="mailto:%20news@communityrail.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rail.org.uk/railway-200-campaign-toolkit-for-me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B88F-A553-4FEE-8A8C-7C865F577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936BF-DA49-4898-972B-AA6C6B421B86}">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1D69D37F-088B-48F9-B8A0-1DD93FBBA95C}">
  <ds:schemaRefs>
    <ds:schemaRef ds:uri="http://schemas.microsoft.com/sharepoint/v3/contenttype/forms"/>
  </ds:schemaRefs>
</ds:datastoreItem>
</file>

<file path=customXml/itemProps4.xml><?xml version="1.0" encoding="utf-8"?>
<ds:datastoreItem xmlns:ds="http://schemas.openxmlformats.org/officeDocument/2006/customXml" ds:itemID="{30A4855C-235A-4025-B579-938AA9B3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Links>
    <vt:vector size="24" baseType="variant">
      <vt:variant>
        <vt:i4>3407949</vt:i4>
      </vt:variant>
      <vt:variant>
        <vt:i4>9</vt:i4>
      </vt:variant>
      <vt:variant>
        <vt:i4>0</vt:i4>
      </vt:variant>
      <vt:variant>
        <vt:i4>5</vt:i4>
      </vt:variant>
      <vt:variant>
        <vt:lpwstr>mailto:erin@communityrail.org.uk</vt:lpwstr>
      </vt:variant>
      <vt:variant>
        <vt:lpwstr/>
      </vt:variant>
      <vt:variant>
        <vt:i4>7209067</vt:i4>
      </vt:variant>
      <vt:variant>
        <vt:i4>6</vt:i4>
      </vt:variant>
      <vt:variant>
        <vt:i4>0</vt:i4>
      </vt:variant>
      <vt:variant>
        <vt:i4>5</vt:i4>
      </vt:variant>
      <vt:variant>
        <vt:lpwstr>https://communityrail.org.uk/wp-content/uploads/2021/09/Social-media-guidance-update-21.pdf</vt:lpwstr>
      </vt:variant>
      <vt:variant>
        <vt:lpwstr/>
      </vt:variant>
      <vt:variant>
        <vt:i4>7995472</vt:i4>
      </vt:variant>
      <vt:variant>
        <vt:i4>3</vt:i4>
      </vt:variant>
      <vt:variant>
        <vt:i4>0</vt:i4>
      </vt:variant>
      <vt:variant>
        <vt:i4>5</vt:i4>
      </vt:variant>
      <vt:variant>
        <vt:lpwstr>mailto:%20news@communityrail.org.uk</vt:lpwstr>
      </vt:variant>
      <vt:variant>
        <vt:lpwstr/>
      </vt:variant>
      <vt:variant>
        <vt:i4>4849729</vt:i4>
      </vt:variant>
      <vt:variant>
        <vt:i4>0</vt:i4>
      </vt:variant>
      <vt:variant>
        <vt:i4>0</vt:i4>
      </vt:variant>
      <vt:variant>
        <vt:i4>5</vt:i4>
      </vt:variant>
      <vt:variant>
        <vt:lpwstr>https://communityrail.org.uk/community-rail-week-members-toolkit/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Kelly</dc:creator>
  <cp:keywords/>
  <dc:description/>
  <cp:lastModifiedBy>Alice Mannion</cp:lastModifiedBy>
  <cp:revision>105</cp:revision>
  <dcterms:created xsi:type="dcterms:W3CDTF">2024-11-18T14:24:00Z</dcterms:created>
  <dcterms:modified xsi:type="dcterms:W3CDTF">2024-11-21T16:49:00Z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bfa9f6f95b5e1de7266ddbefb3cf94bbed156dbdb057b9dc917c0fd7313dd23a</vt:lpwstr>
  </property>
  <property fmtid="{D5CDD505-2E9C-101B-9397-08002B2CF9AE}" pid="3" name="ContentTypeId">
    <vt:lpwstr>0x010100DB4D4C8B5418364D8D779720870E289A</vt:lpwstr>
  </property>
  <property fmtid="{D5CDD505-2E9C-101B-9397-08002B2CF9AE}" pid="4" name="Order">
    <vt:r8>11363600</vt:r8>
  </property>
  <property fmtid="{D5CDD505-2E9C-101B-9397-08002B2CF9AE}" pid="5" name="MediaServiceImageTags">
    <vt:lpwstr/>
  </property>
</Properties>
</file>