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FA63B" w14:textId="7FC1226E" w:rsidR="00F10D6E" w:rsidRDefault="00F10D6E" w:rsidP="00F10D6E">
      <w:pPr>
        <w:pStyle w:val="Body"/>
        <w:rPr>
          <w:b/>
          <w:bCs/>
          <w:color w:val="203D79"/>
          <w:sz w:val="32"/>
          <w:szCs w:val="32"/>
          <w:u w:color="203D79"/>
        </w:rPr>
      </w:pPr>
      <w:r>
        <w:rPr>
          <w:b/>
          <w:bCs/>
          <w:color w:val="203D79"/>
          <w:sz w:val="32"/>
          <w:szCs w:val="32"/>
          <w:u w:color="203D79"/>
          <w:lang w:val="en-US"/>
        </w:rPr>
        <w:t xml:space="preserve">Social media example posts </w:t>
      </w:r>
      <w:r>
        <w:rPr>
          <w:b/>
          <w:bCs/>
          <w:color w:val="203D79"/>
          <w:sz w:val="32"/>
          <w:szCs w:val="32"/>
          <w:u w:color="203D79"/>
        </w:rPr>
        <w:t xml:space="preserve">– </w:t>
      </w:r>
      <w:r w:rsidR="00AE0CB5">
        <w:rPr>
          <w:b/>
          <w:bCs/>
          <w:color w:val="203D79"/>
          <w:sz w:val="32"/>
          <w:szCs w:val="32"/>
          <w:u w:color="203D79"/>
        </w:rPr>
        <w:t>Railway 200</w:t>
      </w:r>
    </w:p>
    <w:p w14:paraId="2EB90E8F" w14:textId="1E6D5C5D" w:rsidR="00F10D6E" w:rsidRDefault="00F10D6E" w:rsidP="00F10D6E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Please see below suggestions for posts to include on your social media channels during </w:t>
      </w:r>
      <w:r w:rsidR="00241CF4">
        <w:rPr>
          <w:b/>
          <w:bCs/>
          <w:sz w:val="24"/>
          <w:szCs w:val="24"/>
          <w:lang w:val="en-US"/>
        </w:rPr>
        <w:t>Railway 200</w:t>
      </w:r>
      <w:r>
        <w:rPr>
          <w:b/>
          <w:bCs/>
          <w:sz w:val="24"/>
          <w:szCs w:val="24"/>
          <w:lang w:val="en-US"/>
        </w:rPr>
        <w:t xml:space="preserve"> to </w:t>
      </w:r>
      <w:r w:rsidR="00DC75C8">
        <w:rPr>
          <w:b/>
          <w:bCs/>
          <w:sz w:val="24"/>
          <w:szCs w:val="24"/>
          <w:lang w:val="en-US"/>
        </w:rPr>
        <w:t xml:space="preserve">help spread </w:t>
      </w:r>
      <w:r w:rsidR="00F75973">
        <w:rPr>
          <w:b/>
          <w:bCs/>
          <w:sz w:val="24"/>
          <w:szCs w:val="24"/>
          <w:lang w:val="en-US"/>
        </w:rPr>
        <w:t xml:space="preserve">key </w:t>
      </w:r>
      <w:r w:rsidR="00DC75C8">
        <w:rPr>
          <w:b/>
          <w:bCs/>
          <w:sz w:val="24"/>
          <w:szCs w:val="24"/>
          <w:lang w:val="en-US"/>
        </w:rPr>
        <w:t>messages and am</w:t>
      </w:r>
      <w:r w:rsidR="005F76B8">
        <w:rPr>
          <w:b/>
          <w:bCs/>
          <w:sz w:val="24"/>
          <w:szCs w:val="24"/>
          <w:lang w:val="en-US"/>
        </w:rPr>
        <w:t xml:space="preserve">plify </w:t>
      </w:r>
      <w:r w:rsidR="00F75973">
        <w:rPr>
          <w:b/>
          <w:bCs/>
          <w:sz w:val="24"/>
          <w:szCs w:val="24"/>
          <w:lang w:val="en-US"/>
        </w:rPr>
        <w:t>your work.</w:t>
      </w:r>
      <w:r>
        <w:rPr>
          <w:b/>
          <w:bCs/>
          <w:sz w:val="24"/>
          <w:szCs w:val="24"/>
          <w:lang w:val="en-US"/>
        </w:rPr>
        <w:t xml:space="preserve"> These can be adjusted to fit your own activities and promotions so feel free to use your own style/tone of voice.</w:t>
      </w:r>
    </w:p>
    <w:p w14:paraId="4CE20A88" w14:textId="789ECC1B" w:rsidR="00F10D6E" w:rsidRDefault="00F10D6E" w:rsidP="00F10D6E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In any post please be sure to include </w:t>
      </w:r>
      <w:r w:rsidR="003719A5">
        <w:rPr>
          <w:sz w:val="24"/>
          <w:szCs w:val="24"/>
          <w:lang w:val="en-US"/>
        </w:rPr>
        <w:t xml:space="preserve">the </w:t>
      </w:r>
      <w:r w:rsidR="003719A5">
        <w:rPr>
          <w:b/>
          <w:bCs/>
          <w:color w:val="6DD61F"/>
          <w:sz w:val="24"/>
          <w:szCs w:val="24"/>
          <w:u w:color="6DD61F"/>
          <w:lang w:val="nl-NL"/>
        </w:rPr>
        <w:t xml:space="preserve">#Railway200 </w:t>
      </w:r>
      <w:r>
        <w:rPr>
          <w:sz w:val="24"/>
          <w:szCs w:val="24"/>
          <w:lang w:val="en-US"/>
        </w:rPr>
        <w:t>campaign hashtag, if space allows</w:t>
      </w:r>
      <w:r w:rsidR="003719A5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</w:p>
    <w:p w14:paraId="17FD8020" w14:textId="7BEDC46B" w:rsidR="00F10D6E" w:rsidRDefault="00F10D6E" w:rsidP="00F10D6E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If you mention a local partner, </w:t>
      </w:r>
      <w:r w:rsidR="00181BD0">
        <w:rPr>
          <w:sz w:val="24"/>
          <w:szCs w:val="24"/>
          <w:lang w:val="en-US"/>
        </w:rPr>
        <w:t>business,</w:t>
      </w:r>
      <w:r>
        <w:rPr>
          <w:sz w:val="24"/>
          <w:szCs w:val="24"/>
          <w:lang w:val="en-US"/>
        </w:rPr>
        <w:t xml:space="preserve"> or train operating company</w:t>
      </w:r>
      <w:r w:rsidR="003C6F38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be sure to tag them in and they may repost too.</w:t>
      </w:r>
    </w:p>
    <w:p w14:paraId="732901B8" w14:textId="60B7C6C5" w:rsidR="00F10D6E" w:rsidRDefault="00F10D6E" w:rsidP="00F10D6E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 photograph </w:t>
      </w:r>
      <w:r w:rsidR="003C0CD0">
        <w:rPr>
          <w:sz w:val="24"/>
          <w:szCs w:val="24"/>
          <w:lang w:val="en-US"/>
        </w:rPr>
        <w:t xml:space="preserve">or short video clip </w:t>
      </w:r>
      <w:r>
        <w:rPr>
          <w:sz w:val="24"/>
          <w:szCs w:val="24"/>
          <w:lang w:val="en-US"/>
        </w:rPr>
        <w:t>works really well in catching a reader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 eye online. Be sure to include a photo</w:t>
      </w:r>
      <w:r w:rsidR="003C0CD0">
        <w:rPr>
          <w:sz w:val="24"/>
          <w:szCs w:val="24"/>
          <w:lang w:val="en-US"/>
        </w:rPr>
        <w:t xml:space="preserve"> or clip</w:t>
      </w:r>
      <w:r>
        <w:rPr>
          <w:sz w:val="24"/>
          <w:szCs w:val="24"/>
          <w:lang w:val="en-US"/>
        </w:rPr>
        <w:t xml:space="preserve"> relevant to what you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 xml:space="preserve">re posting, for maximum impact. You may find it useful to use one of the </w:t>
      </w:r>
      <w:r w:rsidR="003C0CD0">
        <w:rPr>
          <w:sz w:val="24"/>
          <w:szCs w:val="24"/>
          <w:lang w:val="en-US"/>
        </w:rPr>
        <w:t>campaign graphics</w:t>
      </w:r>
      <w:r>
        <w:rPr>
          <w:sz w:val="24"/>
          <w:szCs w:val="24"/>
          <w:lang w:val="en-US"/>
        </w:rPr>
        <w:t xml:space="preserve"> we have provided in the </w:t>
      </w:r>
      <w:hyperlink r:id="rId11" w:history="1">
        <w:r w:rsidRPr="00BA6EF6">
          <w:rPr>
            <w:rStyle w:val="Hyperlink"/>
            <w:b/>
            <w:bCs/>
            <w:color w:val="6ED61F"/>
            <w:sz w:val="24"/>
            <w:szCs w:val="24"/>
            <w:lang w:val="en-US"/>
          </w:rPr>
          <w:t>toolkit</w:t>
        </w:r>
      </w:hyperlink>
      <w:r>
        <w:rPr>
          <w:sz w:val="24"/>
          <w:szCs w:val="24"/>
          <w:lang w:val="en-US"/>
        </w:rPr>
        <w:t>.</w:t>
      </w:r>
      <w:r w:rsidR="003C0CD0">
        <w:rPr>
          <w:sz w:val="24"/>
          <w:szCs w:val="24"/>
          <w:lang w:val="en-US"/>
        </w:rPr>
        <w:t xml:space="preserve"> Ensure you have the relevant permission of those featured in the photo or video and provide a photo/video credit where needed. For more advice on permissions please contact our </w:t>
      </w:r>
      <w:hyperlink r:id="rId12" w:history="1">
        <w:r w:rsidR="003C0CD0" w:rsidRPr="00BA6EF6">
          <w:rPr>
            <w:rStyle w:val="Hyperlink"/>
            <w:b/>
            <w:bCs/>
            <w:color w:val="6ED61F"/>
            <w:sz w:val="24"/>
            <w:szCs w:val="24"/>
            <w:lang w:val="en-US"/>
          </w:rPr>
          <w:t>comms team</w:t>
        </w:r>
      </w:hyperlink>
      <w:r w:rsidR="003C0CD0">
        <w:rPr>
          <w:sz w:val="24"/>
          <w:szCs w:val="24"/>
          <w:lang w:val="en-US"/>
        </w:rPr>
        <w:t xml:space="preserve">. </w:t>
      </w:r>
    </w:p>
    <w:p w14:paraId="0B265E14" w14:textId="77777777" w:rsidR="00F10D6E" w:rsidRDefault="00F10D6E" w:rsidP="00F10D6E">
      <w:pPr>
        <w:pStyle w:val="Body"/>
        <w:rPr>
          <w:b/>
          <w:bCs/>
          <w:color w:val="203D79"/>
          <w:sz w:val="28"/>
          <w:szCs w:val="28"/>
          <w:u w:color="203D79"/>
          <w:lang w:val="en-US"/>
        </w:rPr>
      </w:pPr>
      <w:r>
        <w:rPr>
          <w:b/>
          <w:bCs/>
          <w:color w:val="203D79"/>
          <w:sz w:val="28"/>
          <w:szCs w:val="28"/>
          <w:u w:color="203D79"/>
          <w:lang w:val="en-US"/>
        </w:rPr>
        <w:t>Example posts</w:t>
      </w:r>
    </w:p>
    <w:p w14:paraId="5E5F3971" w14:textId="22A7B733" w:rsidR="00136B7F" w:rsidRDefault="00136B7F" w:rsidP="00136B7F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You can use these example posts in any order; the dates below are just given as a guide.</w:t>
      </w:r>
    </w:p>
    <w:tbl>
      <w:tblPr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F10D6E" w14:paraId="55122E8F" w14:textId="77777777" w:rsidTr="00DC300A">
        <w:trPr>
          <w:trHeight w:val="257"/>
        </w:trPr>
        <w:tc>
          <w:tcPr>
            <w:tcW w:w="1843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E4BB" w14:textId="66CD24D8" w:rsidR="00F10D6E" w:rsidRDefault="00320AD5" w:rsidP="006B1664">
            <w:pPr>
              <w:pStyle w:val="Body"/>
            </w:pPr>
            <w:r>
              <w:rPr>
                <w:b/>
                <w:bCs/>
                <w:color w:val="203D79"/>
                <w:sz w:val="24"/>
                <w:szCs w:val="24"/>
                <w:u w:color="203D79"/>
                <w:lang w:val="en-US"/>
              </w:rPr>
              <w:t>Theme</w:t>
            </w: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AAE00" w14:textId="77777777" w:rsidR="00F10D6E" w:rsidRDefault="00F10D6E" w:rsidP="006B1664">
            <w:pPr>
              <w:pStyle w:val="Body"/>
              <w:spacing w:after="0" w:line="240" w:lineRule="auto"/>
            </w:pPr>
            <w:r>
              <w:rPr>
                <w:b/>
                <w:bCs/>
                <w:color w:val="203D79"/>
                <w:sz w:val="24"/>
                <w:szCs w:val="24"/>
                <w:u w:color="203D79"/>
                <w:lang w:val="en-US"/>
              </w:rPr>
              <w:t>Example posts</w:t>
            </w:r>
          </w:p>
        </w:tc>
      </w:tr>
      <w:tr w:rsidR="00105BF5" w14:paraId="5BC6FDA0" w14:textId="77777777" w:rsidTr="00BE7CEB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203D79"/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7A4F" w14:textId="511E2FF8" w:rsidR="00105BF5" w:rsidRDefault="00105BF5" w:rsidP="006B1664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B3DFF" w14:textId="77777777" w:rsidR="00105BF5" w:rsidRPr="00626C22" w:rsidRDefault="00105BF5" w:rsidP="008D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Did you know that we’re part of a national grassroots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movement, consisting of over 75 partnerships and 1,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3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00 station volunteer groups?</w:t>
            </w:r>
          </w:p>
          <w:p w14:paraId="5FB644DD" w14:textId="77777777" w:rsidR="00105BF5" w:rsidRPr="00626C22" w:rsidRDefault="00105BF5" w:rsidP="008D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0FF8EDC9" w14:textId="3C3C949B" w:rsidR="00105BF5" w:rsidRPr="00117884" w:rsidRDefault="00105BF5" w:rsidP="008D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W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e’re proud to celebrate </w:t>
            </w:r>
            <w:r w:rsidRPr="00626C2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with our nationwide family</w:t>
            </w:r>
            <w:r w:rsidR="005D66C7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by connecting communities with their local stations and contributing to a more inclusive railway</w:t>
            </w:r>
            <w:r w:rsidRPr="00626C22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. </w:t>
            </w:r>
            <w:r w:rsidRPr="001448DB">
              <w:rPr>
                <w:rFonts w:asciiTheme="minorHAnsi" w:hAnsiTheme="minorHAnsi" w:cstheme="minorHAnsi"/>
                <w:color w:val="FF0000"/>
                <w:u w:color="FF0000"/>
              </w:rPr>
              <w:t>[include photo/video clip of some of your recent activity/work]</w:t>
            </w:r>
          </w:p>
        </w:tc>
      </w:tr>
      <w:tr w:rsidR="00105BF5" w14:paraId="43595BA1" w14:textId="77777777" w:rsidTr="00BE7CEB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7B44" w14:textId="77777777" w:rsidR="00105BF5" w:rsidRDefault="00105BF5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A3DF" w14:textId="77777777" w:rsidR="00BF3AEB" w:rsidRPr="00604D62" w:rsidRDefault="00BF3AEB" w:rsidP="00BF3AEB">
            <w:pP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  <w:r w:rsidRPr="00604D62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Not sure how to get involved with </w:t>
            </w:r>
            <w:r w:rsidRPr="00604D62">
              <w:rPr>
                <w:rFonts w:asciiTheme="minorHAnsi" w:eastAsia="Times New Roman" w:hAnsiTheme="minorHAnsi" w:cstheme="minorHAnsi"/>
                <w:color w:val="1D9BF0"/>
                <w:lang w:eastAsia="en-GB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lang w:eastAsia="en-GB"/>
              </w:rPr>
              <w:t>Railway200</w:t>
            </w:r>
            <w:r w:rsidRPr="00604D62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>?</w:t>
            </w:r>
          </w:p>
          <w:p w14:paraId="1AB15CD5" w14:textId="77777777" w:rsidR="00BF3AEB" w:rsidRDefault="00BF3AEB" w:rsidP="00BF3AEB">
            <w:pP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</w:p>
          <w:p w14:paraId="3790A6BC" w14:textId="21432169" w:rsidR="00105BF5" w:rsidRPr="00626C22" w:rsidRDefault="00BF3AEB" w:rsidP="00BF3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604D62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Simply sharing messages with your friends and followers helps spread the word about </w:t>
            </w:r>
            <w:r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>how our railways continue to shape national life, and</w:t>
            </w:r>
            <w:r w:rsidRPr="00604D62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 the benefits </w:t>
            </w:r>
            <w:r w:rsidRPr="00604D62">
              <w:rPr>
                <w:rFonts w:asciiTheme="minorHAnsi" w:eastAsia="Times New Roman" w:hAnsiTheme="minorHAnsi" w:cstheme="minorHAnsi"/>
                <w:color w:val="1D9BF0"/>
                <w:lang w:eastAsia="en-GB"/>
              </w:rPr>
              <w:t>#CommunityRail</w:t>
            </w:r>
            <w:r w:rsidRPr="00604D62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 can bring to our climate and communities</w:t>
            </w:r>
            <w:r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>.</w:t>
            </w:r>
          </w:p>
        </w:tc>
      </w:tr>
      <w:tr w:rsidR="00BF3AEB" w14:paraId="4425DE42" w14:textId="77777777" w:rsidTr="00BE7CEB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65663" w14:textId="77777777" w:rsidR="00BF3AEB" w:rsidRDefault="00BF3AEB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F452" w14:textId="0946BF56" w:rsidR="00BF3AEB" w:rsidRPr="00604D62" w:rsidRDefault="00BF3AEB" w:rsidP="00B41396">
            <w:pP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Th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roughout this year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community rail p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artnerships and station volunteer groups just like us will be raising the profile of </w:t>
            </w:r>
            <w:r w:rsidRPr="007E4A8C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and celebrating the in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credible role our railways play in </w:t>
            </w:r>
            <w:r w:rsidRPr="001F44DB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eastAsia="en-GB"/>
                <w14:ligatures w14:val="none"/>
              </w:rPr>
              <w:t>connecting places, people, communities and ideas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.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25675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#Rail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way200</w:t>
            </w:r>
            <w:r w:rsidRPr="007E4A8C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7E4A8C">
              <w:rPr>
                <w:rFonts w:asciiTheme="minorHAnsi" w:hAnsiTheme="minorHAnsi" w:cstheme="minorHAnsi"/>
                <w:color w:val="FF0000"/>
                <w:u w:color="FF0000"/>
              </w:rPr>
              <w:t>[include photo/video clip of some of your recent activity/work]</w:t>
            </w:r>
          </w:p>
        </w:tc>
      </w:tr>
      <w:tr w:rsidR="00E257EE" w14:paraId="58406C7F" w14:textId="77777777" w:rsidTr="00BE7CEB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5F48" w14:textId="77777777" w:rsidR="00E257EE" w:rsidRDefault="00E257EE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A567" w14:textId="77777777" w:rsidR="00E257EE" w:rsidRPr="009F0146" w:rsidRDefault="00E257EE" w:rsidP="00E257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Not sure what we do or what </w:t>
            </w:r>
            <w:r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is?</w:t>
            </w: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br/>
            </w:r>
          </w:p>
          <w:p w14:paraId="4B50079A" w14:textId="43EC4F03" w:rsidR="00E257EE" w:rsidRPr="007E4A8C" w:rsidRDefault="00E257EE" w:rsidP="00E257EE">
            <w:pP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Check out </w:t>
            </w:r>
            <w:r w:rsidRPr="009F0146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your website link or link to communityrail.org.uk] </w:t>
            </w: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to learn how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our work </w:t>
            </w: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connect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s</w:t>
            </w:r>
            <w:r w:rsidRPr="009F0146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communities with their railways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.</w:t>
            </w:r>
            <w:r w:rsidRPr="00256752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 #Railway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200</w:t>
            </w:r>
          </w:p>
        </w:tc>
      </w:tr>
      <w:tr w:rsidR="00105BF5" w14:paraId="7F7E364D" w14:textId="77777777" w:rsidTr="00BE7CEB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572F" w14:textId="77777777" w:rsidR="00105BF5" w:rsidRDefault="00105BF5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2319" w14:textId="69ED89EA" w:rsidR="00105BF5" w:rsidRPr="00C60BBD" w:rsidRDefault="00105BF5" w:rsidP="00C60B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</w:pPr>
            <w:r w:rsidRPr="00C60BBD"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  <w:t xml:space="preserve">We're joining our </w:t>
            </w:r>
            <w:r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</w:t>
            </w:r>
            <w:r w:rsidRPr="00104A79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CommunityRail</w:t>
            </w:r>
            <w:r w:rsidRPr="00104A79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</w:t>
            </w:r>
            <w:r w:rsidRPr="00C60BBD"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  <w:t>family in getting involved with</w:t>
            </w:r>
            <w:r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  <w:t xml:space="preserve"> </w:t>
            </w:r>
            <w:r w:rsidRPr="00104A79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</w:t>
            </w:r>
            <w:r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 xml:space="preserve">Railway200 </w:t>
            </w:r>
            <w:r w:rsidRPr="00C60BBD"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  <w:t>- 2025's year-long celebration of the past, present and future of rail and its impact on national life.</w:t>
            </w:r>
            <w:r w:rsidRPr="00C60BBD"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  <w:br/>
            </w:r>
          </w:p>
          <w:p w14:paraId="758B63BD" w14:textId="5DE65336" w:rsidR="00105BF5" w:rsidRPr="00C60BBD" w:rsidRDefault="00105BF5" w:rsidP="008D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</w:pPr>
            <w:r w:rsidRPr="00C60BBD"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  <w:t xml:space="preserve">How will you be part of the journey? </w:t>
            </w:r>
            <w:r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@railway200</w:t>
            </w:r>
            <w:r w:rsidRPr="00C60BBD"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  <w:t xml:space="preserve"> </w:t>
            </w:r>
            <w:hyperlink r:id="rId13" w:history="1">
              <w:r w:rsidRPr="00C60BBD">
                <w:rPr>
                  <w:rStyle w:val="Hyperlink"/>
                  <w:rFonts w:asciiTheme="minorHAnsi" w:hAnsiTheme="minorHAnsi" w:cstheme="minorHAnsi"/>
                  <w:shd w:val="clear" w:color="auto" w:fill="FFFFFF"/>
                  <w:lang w:val="en-GB"/>
                </w:rPr>
                <w:t>https://www.youtube.com/watch?v=W61HVcGuaLI</w:t>
              </w:r>
            </w:hyperlink>
            <w:r>
              <w:rPr>
                <w:rFonts w:asciiTheme="minorHAnsi" w:hAnsiTheme="minorHAnsi" w:cstheme="minorHAnsi"/>
                <w:color w:val="0F1419"/>
                <w:shd w:val="clear" w:color="auto" w:fill="FFFFFF"/>
                <w:lang w:val="en-GB"/>
              </w:rPr>
              <w:t xml:space="preserve"> </w:t>
            </w:r>
          </w:p>
        </w:tc>
      </w:tr>
      <w:tr w:rsidR="00E308AC" w14:paraId="01FE4724" w14:textId="77777777" w:rsidTr="006B4BB4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203D79"/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0903" w14:textId="3B10459D" w:rsidR="00E308AC" w:rsidRDefault="00E308AC" w:rsidP="006B1664">
            <w:pPr>
              <w:pStyle w:val="Body"/>
              <w:rPr>
                <w:b/>
                <w:bCs/>
                <w:color w:val="203D79"/>
                <w:sz w:val="24"/>
                <w:szCs w:val="24"/>
                <w:u w:color="203D79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Innovation, technology and environment</w:t>
            </w: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F576" w14:textId="77777777" w:rsidR="00E308AC" w:rsidRPr="00117884" w:rsidRDefault="00E308AC" w:rsidP="00FE37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11788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Travelling by train is one of the greenest ways to travel, especially when combined with walking &amp; wheeling, cycling and bus.</w:t>
            </w:r>
          </w:p>
          <w:p w14:paraId="6EFF9791" w14:textId="77777777" w:rsidR="00E308AC" w:rsidRPr="00117884" w:rsidRDefault="00E308AC" w:rsidP="00FE37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4B86808C" w14:textId="5E667E80" w:rsidR="00E308AC" w:rsidRDefault="00E308AC" w:rsidP="00FE3787">
            <w:pPr>
              <w:pStyle w:val="Body"/>
              <w:spacing w:after="0" w:line="240" w:lineRule="auto"/>
              <w:rPr>
                <w:b/>
                <w:bCs/>
                <w:color w:val="203D79"/>
                <w:sz w:val="24"/>
                <w:szCs w:val="24"/>
                <w:u w:color="203D79"/>
                <w:lang w:val="en-US"/>
              </w:rPr>
            </w:pPr>
            <w:r w:rsidRPr="00117884">
              <w:rPr>
                <w:rFonts w:asciiTheme="minorHAnsi" w:eastAsia="Times New Roman" w:hAnsiTheme="minorHAnsi" w:cstheme="minorHAnsi"/>
                <w:color w:val="0F1419"/>
                <w:sz w:val="24"/>
                <w:szCs w:val="24"/>
                <w:bdr w:val="none" w:sz="0" w:space="0" w:color="auto"/>
                <w14:ligatures w14:val="none"/>
              </w:rPr>
              <w:t xml:space="preserve">We want to encourage more people to take greener, healthier journeys by </w:t>
            </w:r>
            <w:r w:rsidRPr="00117884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bdr w:val="none" w:sz="0" w:space="0" w:color="auto"/>
                <w14:ligatures w14:val="none"/>
              </w:rPr>
              <w:t xml:space="preserve">[insert details/a link to your work in this area] </w:t>
            </w:r>
            <w:r w:rsidRPr="00117884">
              <w:rPr>
                <w:rFonts w:asciiTheme="minorHAnsi" w:eastAsia="Times New Roman" w:hAnsiTheme="minorHAnsi" w:cstheme="minorHAnsi"/>
                <w:color w:val="1D9BF0"/>
                <w:sz w:val="24"/>
                <w:szCs w:val="24"/>
                <w:bdr w:val="none" w:sz="0" w:space="0" w:color="auto"/>
                <w14:ligatures w14:val="none"/>
              </w:rPr>
              <w:t>#Railway200</w:t>
            </w:r>
          </w:p>
        </w:tc>
      </w:tr>
      <w:tr w:rsidR="00E308AC" w14:paraId="72D372CE" w14:textId="77777777" w:rsidTr="006B4BB4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E624" w14:textId="77777777" w:rsidR="00E308AC" w:rsidRDefault="00E308AC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DDF9" w14:textId="77777777" w:rsidR="00E308AC" w:rsidRPr="00B00530" w:rsidRDefault="00E308AC" w:rsidP="000A6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B00530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Did you know when you choose the train instead of a car you can save big on emissions?</w:t>
            </w:r>
          </w:p>
          <w:p w14:paraId="3D1A5121" w14:textId="77777777" w:rsidR="00E308AC" w:rsidRPr="00B00530" w:rsidRDefault="00E308AC" w:rsidP="000A6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25ACD77C" w14:textId="35A73741" w:rsidR="00E308AC" w:rsidRPr="00117884" w:rsidRDefault="00E308AC" w:rsidP="000A6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B00530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 promote the use of sustainable travel through our work with </w:t>
            </w:r>
            <w:r w:rsidRPr="00B00530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[give examples of the work you do to promote sustainable, greener journeys] </w:t>
            </w:r>
            <w:r w:rsidRPr="00B00530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</w:tr>
      <w:tr w:rsidR="003C4DCD" w14:paraId="38F15428" w14:textId="77777777" w:rsidTr="006B4BB4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702B" w14:textId="77777777" w:rsidR="003C4DCD" w:rsidRDefault="003C4DCD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C4F6" w14:textId="765453F5" w:rsidR="003C4DCD" w:rsidRDefault="003C4DCD" w:rsidP="003C4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We’re proud to be part of the grassroots </w:t>
            </w:r>
            <w:r w:rsidRPr="00AB584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</w:t>
            </w:r>
            <w:r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 xml:space="preserve"> </w:t>
            </w:r>
            <w:r w:rsidRPr="003C4DCD">
              <w:rPr>
                <w:rFonts w:asciiTheme="minorHAnsi" w:eastAsia="Times New Roman" w:hAnsiTheme="minorHAnsi" w:cstheme="minorHAnsi"/>
                <w:lang w:eastAsia="en-GB"/>
              </w:rPr>
              <w:t>movement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, </w:t>
            </w:r>
            <w:r w:rsidR="001F628A">
              <w:rPr>
                <w:rFonts w:asciiTheme="minorHAnsi" w:eastAsia="Times New Roman" w:hAnsiTheme="minorHAnsi" w:cstheme="minorHAnsi"/>
                <w:lang w:eastAsia="en-GB"/>
              </w:rPr>
              <w:t xml:space="preserve">which plays </w:t>
            </w:r>
            <w:r w:rsidRPr="003C4DCD">
              <w:rPr>
                <w:rFonts w:asciiTheme="minorHAnsi" w:eastAsia="Times New Roman" w:hAnsiTheme="minorHAnsi" w:cstheme="minorHAnsi"/>
                <w:lang w:eastAsia="en-GB"/>
              </w:rPr>
              <w:t xml:space="preserve">a key role in putting local railways and stations at the heart of inclusive, empowered, sustainable and healthy communities, </w:t>
            </w:r>
            <w:r w:rsidR="001F628A">
              <w:rPr>
                <w:rFonts w:asciiTheme="minorHAnsi" w:eastAsia="Times New Roman" w:hAnsiTheme="minorHAnsi" w:cstheme="minorHAnsi"/>
                <w:lang w:eastAsia="en-GB"/>
              </w:rPr>
              <w:t xml:space="preserve">and </w:t>
            </w:r>
            <w:r w:rsidR="0049319B">
              <w:rPr>
                <w:rFonts w:asciiTheme="minorHAnsi" w:eastAsia="Times New Roman" w:hAnsiTheme="minorHAnsi" w:cstheme="minorHAnsi"/>
                <w:lang w:eastAsia="en-GB"/>
              </w:rPr>
              <w:t>p</w:t>
            </w:r>
            <w:r w:rsidRPr="003C4DCD">
              <w:rPr>
                <w:rFonts w:asciiTheme="minorHAnsi" w:eastAsia="Times New Roman" w:hAnsiTheme="minorHAnsi" w:cstheme="minorHAnsi"/>
                <w:lang w:eastAsia="en-GB"/>
              </w:rPr>
              <w:t>roduc</w:t>
            </w:r>
            <w:r w:rsidR="001F628A">
              <w:rPr>
                <w:rFonts w:asciiTheme="minorHAnsi" w:eastAsia="Times New Roman" w:hAnsiTheme="minorHAnsi" w:cstheme="minorHAnsi"/>
                <w:lang w:eastAsia="en-GB"/>
              </w:rPr>
              <w:t xml:space="preserve">es </w:t>
            </w:r>
            <w:r w:rsidRPr="003C4DCD">
              <w:rPr>
                <w:rFonts w:asciiTheme="minorHAnsi" w:eastAsia="Times New Roman" w:hAnsiTheme="minorHAnsi" w:cstheme="minorHAnsi"/>
                <w:lang w:eastAsia="en-GB"/>
              </w:rPr>
              <w:t>a</w:t>
            </w:r>
            <w:r w:rsidR="00653360">
              <w:rPr>
                <w:rFonts w:asciiTheme="minorHAnsi" w:eastAsia="Times New Roman" w:hAnsiTheme="minorHAnsi" w:cstheme="minorHAnsi"/>
                <w:lang w:eastAsia="en-GB"/>
              </w:rPr>
              <w:t>n incredible</w:t>
            </w:r>
            <w:r w:rsidRPr="003C4DCD">
              <w:rPr>
                <w:rFonts w:asciiTheme="minorHAnsi" w:eastAsia="Times New Roman" w:hAnsiTheme="minorHAnsi" w:cstheme="minorHAnsi"/>
                <w:lang w:eastAsia="en-GB"/>
              </w:rPr>
              <w:t xml:space="preserve"> social return of investment of £17.89 per £1 spent.</w:t>
            </w:r>
          </w:p>
          <w:p w14:paraId="2F1C7847" w14:textId="77777777" w:rsidR="0049319B" w:rsidRDefault="0049319B" w:rsidP="003C4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19AC12A" w14:textId="5052E193" w:rsidR="003C4DCD" w:rsidRPr="00B00530" w:rsidRDefault="0049319B" w:rsidP="00493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8C694F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Our projects have included </w:t>
            </w:r>
            <w:r w:rsidRPr="008C694F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details/a link to your work] 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ailway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200</w:t>
            </w:r>
          </w:p>
        </w:tc>
      </w:tr>
      <w:tr w:rsidR="00E308AC" w14:paraId="395408C2" w14:textId="77777777" w:rsidTr="006B4BB4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DF6E" w14:textId="77777777" w:rsidR="00E308AC" w:rsidRDefault="00E308AC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BD65" w14:textId="4432B018" w:rsidR="00E308AC" w:rsidRDefault="00E308AC" w:rsidP="00AB584A">
            <w:pPr>
              <w:shd w:val="clear" w:color="auto" w:fill="FFFFFF"/>
              <w:rPr>
                <w:rFonts w:asciiTheme="minorHAnsi" w:hAnsiTheme="minorHAnsi" w:cstheme="minorHAnsi"/>
                <w:color w:val="0F1419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As a member of the </w:t>
            </w:r>
            <w:r w:rsidRPr="00AB584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</w:t>
            </w:r>
            <w:r w:rsidRPr="00AB584A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>movement, we coordinate projects and initiatives within our local communities to:</w:t>
            </w:r>
          </w:p>
          <w:p w14:paraId="50B292CC" w14:textId="77777777" w:rsidR="00E308AC" w:rsidRDefault="00E308AC" w:rsidP="00AB584A">
            <w:pPr>
              <w:shd w:val="clear" w:color="auto" w:fill="FFFFFF"/>
              <w:rPr>
                <w:rFonts w:asciiTheme="minorHAnsi" w:hAnsiTheme="minorHAnsi" w:cstheme="minorHAnsi"/>
                <w:color w:val="0F1419"/>
                <w:shd w:val="clear" w:color="auto" w:fill="FFFFFF"/>
              </w:rPr>
            </w:pPr>
          </w:p>
          <w:p w14:paraId="7A12EC91" w14:textId="77777777" w:rsidR="00E308AC" w:rsidRPr="00BF5820" w:rsidRDefault="00E308AC" w:rsidP="00912B32">
            <w:pPr>
              <w:rPr>
                <w:rFonts w:asciiTheme="minorHAnsi" w:hAnsiTheme="minorHAnsi" w:cstheme="minorHAnsi"/>
              </w:rPr>
            </w:pPr>
            <w:r w:rsidRPr="00BF5820">
              <w:rPr>
                <w:rFonts w:ascii="Segoe UI Emoji" w:hAnsi="Segoe UI Emoji" w:cs="Segoe UI Emoji"/>
              </w:rPr>
              <w:t>💟</w:t>
            </w:r>
            <w:r w:rsidRPr="00BF5820">
              <w:rPr>
                <w:rFonts w:asciiTheme="minorHAnsi" w:hAnsiTheme="minorHAnsi" w:cstheme="minorHAnsi"/>
              </w:rPr>
              <w:t xml:space="preserve"> establish stations as community hubs</w:t>
            </w:r>
          </w:p>
          <w:p w14:paraId="1FBB3858" w14:textId="48A21675" w:rsidR="00E308AC" w:rsidRPr="00BF5820" w:rsidRDefault="00E308AC" w:rsidP="00BF5820">
            <w:pPr>
              <w:rPr>
                <w:rFonts w:asciiTheme="minorHAnsi" w:hAnsiTheme="minorHAnsi" w:cstheme="minorHAnsi"/>
              </w:rPr>
            </w:pPr>
            <w:r w:rsidRPr="00BF5820">
              <w:rPr>
                <w:rFonts w:ascii="Segoe UI Emoji" w:hAnsi="Segoe UI Emoji" w:cs="Segoe UI Emoji"/>
              </w:rPr>
              <w:t>🫂</w:t>
            </w:r>
            <w:r w:rsidRPr="00BF5820">
              <w:rPr>
                <w:rFonts w:asciiTheme="minorHAnsi" w:hAnsiTheme="minorHAnsi" w:cstheme="minorHAnsi"/>
              </w:rPr>
              <w:t xml:space="preserve"> promot</w:t>
            </w:r>
            <w:r>
              <w:rPr>
                <w:rFonts w:asciiTheme="minorHAnsi" w:hAnsiTheme="minorHAnsi" w:cstheme="minorHAnsi"/>
              </w:rPr>
              <w:t>e</w:t>
            </w:r>
            <w:r w:rsidRPr="00BF5820">
              <w:rPr>
                <w:rFonts w:asciiTheme="minorHAnsi" w:hAnsiTheme="minorHAnsi" w:cstheme="minorHAnsi"/>
              </w:rPr>
              <w:t xml:space="preserve"> social inclusion</w:t>
            </w:r>
          </w:p>
          <w:p w14:paraId="0A18F67B" w14:textId="77777777" w:rsidR="00E308AC" w:rsidRPr="00BF5820" w:rsidRDefault="00E308AC" w:rsidP="00912B32">
            <w:pPr>
              <w:rPr>
                <w:rFonts w:asciiTheme="minorHAnsi" w:hAnsiTheme="minorHAnsi" w:cstheme="minorHAnsi"/>
              </w:rPr>
            </w:pPr>
            <w:r w:rsidRPr="00BF5820">
              <w:rPr>
                <w:rFonts w:ascii="Segoe UI Emoji" w:hAnsi="Segoe UI Emoji" w:cs="Segoe UI Emoji"/>
              </w:rPr>
              <w:t>🛤️</w:t>
            </w:r>
            <w:r w:rsidRPr="00BF5820">
              <w:rPr>
                <w:rFonts w:asciiTheme="minorHAnsi" w:hAnsiTheme="minorHAnsi" w:cstheme="minorHAnsi"/>
              </w:rPr>
              <w:t xml:space="preserve"> widen access to green travel</w:t>
            </w:r>
          </w:p>
          <w:p w14:paraId="6C6D5A63" w14:textId="746E3B53" w:rsidR="00E308AC" w:rsidRPr="00BF5820" w:rsidRDefault="00E308AC" w:rsidP="00BF5820">
            <w:pPr>
              <w:rPr>
                <w:rFonts w:asciiTheme="minorHAnsi" w:hAnsiTheme="minorHAnsi" w:cstheme="minorHAnsi"/>
              </w:rPr>
            </w:pPr>
            <w:r w:rsidRPr="00BF5820">
              <w:rPr>
                <w:rFonts w:ascii="Segoe UI Emoji" w:hAnsi="Segoe UI Emoji" w:cs="Segoe UI Emoji"/>
              </w:rPr>
              <w:t>♻️</w:t>
            </w:r>
            <w:r w:rsidRPr="00BF5820">
              <w:rPr>
                <w:rFonts w:asciiTheme="minorHAnsi" w:hAnsiTheme="minorHAnsi" w:cstheme="minorHAnsi"/>
              </w:rPr>
              <w:t xml:space="preserve"> combat the climate crisis</w:t>
            </w:r>
          </w:p>
          <w:p w14:paraId="73D6B870" w14:textId="77777777" w:rsidR="00E308AC" w:rsidRPr="00BF5820" w:rsidRDefault="00E308AC" w:rsidP="00BF5820">
            <w:pPr>
              <w:rPr>
                <w:rFonts w:asciiTheme="minorHAnsi" w:hAnsiTheme="minorHAnsi" w:cstheme="minorHAnsi"/>
              </w:rPr>
            </w:pPr>
          </w:p>
          <w:p w14:paraId="0DE22FE4" w14:textId="4970F23E" w:rsidR="00E308AC" w:rsidRPr="00E37857" w:rsidRDefault="00E308AC" w:rsidP="00E37857">
            <w:pPr>
              <w:rPr>
                <w:rFonts w:asciiTheme="minorHAnsi" w:hAnsiTheme="minorHAnsi" w:cstheme="minorHAnsi"/>
              </w:rPr>
            </w:pPr>
            <w:r w:rsidRPr="00B00530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Railway200 </w:t>
            </w:r>
            <w:r>
              <w:rPr>
                <w:rFonts w:asciiTheme="minorHAnsi" w:hAnsiTheme="minorHAnsi" w:cstheme="minorHAnsi"/>
              </w:rPr>
              <w:t xml:space="preserve">is all about showcasing the myriad of </w:t>
            </w:r>
            <w:r w:rsidRPr="00BF5820">
              <w:rPr>
                <w:rFonts w:asciiTheme="minorHAnsi" w:hAnsiTheme="minorHAnsi" w:cstheme="minorHAnsi"/>
              </w:rPr>
              <w:t xml:space="preserve">ways the </w:t>
            </w:r>
            <w:r w:rsidRPr="00AB584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#CommunityRail</w:t>
            </w:r>
            <w:r w:rsidRPr="00AB584A">
              <w:rPr>
                <w:rFonts w:asciiTheme="minorHAnsi" w:hAnsiTheme="minorHAnsi" w:cstheme="minorHAnsi"/>
                <w:color w:val="0F1419"/>
                <w:shd w:val="clear" w:color="auto" w:fill="FFFFFF"/>
              </w:rPr>
              <w:t xml:space="preserve"> </w:t>
            </w:r>
            <w:r w:rsidRPr="00BF5820">
              <w:rPr>
                <w:rFonts w:asciiTheme="minorHAnsi" w:hAnsiTheme="minorHAnsi" w:cstheme="minorHAnsi"/>
              </w:rPr>
              <w:t>movement is so much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B584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#</w:t>
            </w:r>
            <w:r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MoreThanA</w:t>
            </w:r>
            <w:r w:rsidRPr="00AB584A"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>Rail</w:t>
            </w:r>
            <w:r>
              <w:rPr>
                <w:rFonts w:asciiTheme="minorHAnsi" w:hAnsiTheme="minorHAnsi" w:cstheme="minorHAnsi"/>
                <w:color w:val="1D9BF0"/>
                <w:shd w:val="clear" w:color="auto" w:fill="FFFFFF"/>
              </w:rPr>
              <w:t xml:space="preserve">way </w:t>
            </w:r>
            <w:r w:rsidRPr="00BF5820">
              <w:rPr>
                <w:rFonts w:ascii="Segoe UI Emoji" w:hAnsi="Segoe UI Emoji" w:cs="Segoe UI Emoji"/>
              </w:rPr>
              <w:t>🫶</w:t>
            </w:r>
          </w:p>
        </w:tc>
      </w:tr>
      <w:tr w:rsidR="0044511E" w14:paraId="06BF2466" w14:textId="77777777" w:rsidTr="00A02F03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203D79"/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297C" w14:textId="10CD6B21" w:rsidR="0044511E" w:rsidRDefault="0044511E" w:rsidP="006B1664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Education and skills</w:t>
            </w: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F57E" w14:textId="77777777" w:rsidR="0044511E" w:rsidRPr="003D7E0E" w:rsidRDefault="0044511E" w:rsidP="003D7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3D7E0E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3D7E0E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engages with an estimated 65,000 young people per year through community-led education programmes and youth engagement activities teaching rail safety and increasing travel confidence.</w:t>
            </w:r>
          </w:p>
          <w:p w14:paraId="4128914E" w14:textId="77777777" w:rsidR="0044511E" w:rsidRPr="003D7E0E" w:rsidRDefault="0044511E" w:rsidP="003D7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05902A9B" w14:textId="4C5B2F75" w:rsidR="0044511E" w:rsidRDefault="0044511E" w:rsidP="003D7E0E">
            <w:pPr>
              <w:pStyle w:val="Body"/>
              <w:spacing w:after="0" w:line="240" w:lineRule="auto"/>
              <w:rPr>
                <w:b/>
                <w:bCs/>
                <w:color w:val="203D79"/>
                <w:sz w:val="24"/>
                <w:szCs w:val="24"/>
                <w:u w:color="203D79"/>
                <w:lang w:val="en-US"/>
              </w:rPr>
            </w:pPr>
            <w:r w:rsidRPr="003D7E0E">
              <w:rPr>
                <w:rFonts w:asciiTheme="minorHAnsi" w:eastAsia="Times New Roman" w:hAnsiTheme="minorHAnsi" w:cstheme="minorHAnsi"/>
                <w:color w:val="0F1419"/>
                <w:sz w:val="24"/>
                <w:szCs w:val="24"/>
                <w:bdr w:val="none" w:sz="0" w:space="0" w:color="auto"/>
                <w14:ligatures w14:val="none"/>
              </w:rPr>
              <w:t xml:space="preserve">Find out more about the work we do with young people: </w:t>
            </w:r>
            <w:r w:rsidRPr="003D7E0E">
              <w:rPr>
                <w:rFonts w:asciiTheme="minorHAnsi" w:hAnsiTheme="minorHAnsi" w:cstheme="minorHAnsi"/>
                <w:color w:val="FF2600"/>
                <w:sz w:val="24"/>
                <w:szCs w:val="24"/>
                <w:u w:color="FF0000"/>
              </w:rPr>
              <w:t xml:space="preserve">[insert your website link] </w:t>
            </w:r>
            <w:r w:rsidRPr="003D7E0E">
              <w:rPr>
                <w:rFonts w:asciiTheme="minorHAnsi" w:eastAsia="Times New Roman" w:hAnsiTheme="minorHAnsi" w:cstheme="minorHAnsi"/>
                <w:color w:val="1D9BF0"/>
                <w:sz w:val="24"/>
                <w:szCs w:val="24"/>
                <w:bdr w:val="none" w:sz="0" w:space="0" w:color="auto"/>
                <w14:ligatures w14:val="none"/>
              </w:rPr>
              <w:t>#Railway200</w:t>
            </w:r>
          </w:p>
        </w:tc>
      </w:tr>
      <w:tr w:rsidR="0044511E" w14:paraId="05703897" w14:textId="77777777" w:rsidTr="00A02F03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07E7" w14:textId="77777777" w:rsidR="0044511E" w:rsidRDefault="0044511E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3BC96" w14:textId="77777777" w:rsidR="0044511E" w:rsidRDefault="0044511E" w:rsidP="00C548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A26067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Did you know </w:t>
            </w:r>
            <w:r w:rsidRPr="009F0146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A26067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engages with around 12,000 adults per year with activities designed to help people feel confident using public transport and make rail more accessible and inclusive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.</w:t>
            </w:r>
          </w:p>
          <w:p w14:paraId="41422C18" w14:textId="77777777" w:rsidR="0044511E" w:rsidRPr="00A26067" w:rsidRDefault="0044511E" w:rsidP="00C548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3B9605FB" w14:textId="2D90C854" w:rsidR="0044511E" w:rsidRPr="003D7E0E" w:rsidRDefault="0044511E" w:rsidP="00C548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</w:pPr>
            <w:r w:rsidRPr="008C694F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lastRenderedPageBreak/>
              <w:t xml:space="preserve">Our projects have included </w:t>
            </w:r>
            <w:r w:rsidRPr="008C694F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details/a link to your work in this area] 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ailway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200</w:t>
            </w:r>
          </w:p>
        </w:tc>
      </w:tr>
      <w:tr w:rsidR="0044511E" w14:paraId="19EC74EF" w14:textId="77777777" w:rsidTr="00A02F03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F614" w14:textId="77777777" w:rsidR="0044511E" w:rsidRDefault="0044511E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A358" w14:textId="77777777" w:rsidR="0044511E" w:rsidRPr="00583ABA" w:rsidRDefault="0044511E" w:rsidP="0043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During a recent project to </w:t>
            </w:r>
            <w:r w:rsidRPr="00583ABA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objective of project such as increase confidence]</w:t>
            </w: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, we worked closely with </w:t>
            </w:r>
            <w:r w:rsidRPr="00583ABA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[tag partner you worked with on the project]</w:t>
            </w: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.</w:t>
            </w:r>
          </w:p>
          <w:p w14:paraId="0B744994" w14:textId="77777777" w:rsidR="0044511E" w:rsidRPr="00583ABA" w:rsidRDefault="0044511E" w:rsidP="0043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600E269E" w14:textId="073767BE" w:rsidR="0044511E" w:rsidRPr="00A26067" w:rsidRDefault="0044511E" w:rsidP="0043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You can find out more about this project and our other work here: </w:t>
            </w:r>
            <w:r w:rsidRPr="00583ABA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your website link]</w:t>
            </w:r>
            <w:r w:rsidRPr="00583ABA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583ABA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</w:tr>
      <w:tr w:rsidR="0044511E" w14:paraId="41E06BB3" w14:textId="77777777" w:rsidTr="00A02F03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EB7A9" w14:textId="77777777" w:rsidR="0044511E" w:rsidRDefault="0044511E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941D" w14:textId="77777777" w:rsidR="0044511E" w:rsidRDefault="0044511E" w:rsidP="0043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  <w:r w:rsidRPr="00615C60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The </w:t>
            </w:r>
            <w:r w:rsidRPr="00615C60">
              <w:rPr>
                <w:rFonts w:asciiTheme="minorHAnsi" w:eastAsia="Times New Roman" w:hAnsiTheme="minorHAnsi" w:cstheme="minorHAnsi"/>
                <w:color w:val="1D9BF0"/>
                <w:lang w:eastAsia="en-GB"/>
              </w:rPr>
              <w:t>#CommunityRail</w:t>
            </w:r>
            <w:r w:rsidRPr="00615C60">
              <w:rPr>
                <w:rFonts w:asciiTheme="minorHAnsi" w:eastAsia="Times New Roman" w:hAnsiTheme="minorHAnsi" w:cstheme="minorHAnsi"/>
                <w:color w:val="0F1419"/>
                <w:lang w:eastAsia="en-GB"/>
              </w:rPr>
              <w:t xml:space="preserve"> movement engages everyone within communities – particularly those who face difficulties accessing rail - supporting people to access new education, employment and leisure opportunities that may otherwise be out of reach.</w:t>
            </w:r>
          </w:p>
          <w:p w14:paraId="0D5B94AD" w14:textId="77777777" w:rsidR="0044511E" w:rsidRDefault="0044511E" w:rsidP="0043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lang w:eastAsia="en-GB"/>
              </w:rPr>
            </w:pPr>
          </w:p>
          <w:p w14:paraId="4578AF0D" w14:textId="0D636AFF" w:rsidR="0044511E" w:rsidRPr="00615C60" w:rsidRDefault="0044511E" w:rsidP="00432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8C694F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Our projects have included </w:t>
            </w:r>
            <w:r w:rsidRPr="008C694F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details/a link to your work in this area] 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ailway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200</w:t>
            </w:r>
          </w:p>
        </w:tc>
      </w:tr>
      <w:tr w:rsidR="005E5FBF" w14:paraId="34C53472" w14:textId="77777777" w:rsidTr="009471F8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203D79"/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2A78" w14:textId="4BD5EA55" w:rsidR="005E5FBF" w:rsidRDefault="005E5FBF" w:rsidP="006B1664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Celebrating rail people</w:t>
            </w: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AD10" w14:textId="77777777" w:rsidR="005E5FBF" w:rsidRPr="00083D3F" w:rsidRDefault="005E5FBF" w:rsidP="00783A48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083D3F">
              <w:rPr>
                <w:rFonts w:ascii="Segoe UI Emoji" w:eastAsia="Times New Roman" w:hAnsi="Segoe UI Emoji" w:cs="Segoe UI Emoji"/>
                <w:lang w:eastAsia="en-GB"/>
              </w:rPr>
              <w:t>🤝</w:t>
            </w:r>
            <w:r w:rsidRPr="00083D3F">
              <w:rPr>
                <w:rFonts w:asciiTheme="minorHAnsi" w:eastAsia="Times New Roman" w:hAnsiTheme="minorHAnsi" w:cstheme="minorHAnsi"/>
                <w:lang w:eastAsia="en-GB"/>
              </w:rPr>
              <w:t xml:space="preserve"> helping others through volunteering</w:t>
            </w:r>
          </w:p>
          <w:p w14:paraId="0B4715F5" w14:textId="77777777" w:rsidR="005E5FBF" w:rsidRPr="00083D3F" w:rsidRDefault="005E5FBF" w:rsidP="00783A48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083D3F">
              <w:rPr>
                <w:rFonts w:ascii="Segoe UI Emoji" w:eastAsia="Times New Roman" w:hAnsi="Segoe UI Emoji" w:cs="Segoe UI Emoji"/>
                <w:lang w:eastAsia="en-GB"/>
              </w:rPr>
              <w:t>🫂</w:t>
            </w:r>
            <w:r w:rsidRPr="00083D3F">
              <w:rPr>
                <w:rFonts w:asciiTheme="minorHAnsi" w:eastAsia="Times New Roman" w:hAnsiTheme="minorHAnsi" w:cstheme="minorHAnsi"/>
                <w:lang w:eastAsia="en-GB"/>
              </w:rPr>
              <w:t xml:space="preserve"> providing opportunities for social bonding</w:t>
            </w:r>
          </w:p>
          <w:p w14:paraId="412214FF" w14:textId="77777777" w:rsidR="005E5FBF" w:rsidRPr="00083D3F" w:rsidRDefault="005E5FBF" w:rsidP="00783A48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083D3F">
              <w:rPr>
                <w:rFonts w:ascii="Segoe UI Emoji" w:eastAsia="Times New Roman" w:hAnsi="Segoe UI Emoji" w:cs="Segoe UI Emoji"/>
                <w:lang w:eastAsia="en-GB"/>
              </w:rPr>
              <w:t>🦾</w:t>
            </w:r>
            <w:r w:rsidRPr="00083D3F">
              <w:rPr>
                <w:rFonts w:asciiTheme="minorHAnsi" w:eastAsia="Times New Roman" w:hAnsiTheme="minorHAnsi" w:cstheme="minorHAnsi"/>
                <w:lang w:eastAsia="en-GB"/>
              </w:rPr>
              <w:t xml:space="preserve"> contributing to inclusive and more resilient societies</w:t>
            </w:r>
            <w:r w:rsidRPr="00083D3F">
              <w:rPr>
                <w:rFonts w:asciiTheme="minorHAnsi" w:eastAsia="Times New Roman" w:hAnsiTheme="minorHAnsi" w:cstheme="minorHAnsi"/>
                <w:lang w:eastAsia="en-GB"/>
              </w:rPr>
              <w:br/>
            </w:r>
          </w:p>
          <w:p w14:paraId="4C7C6C1B" w14:textId="785EFD46" w:rsidR="005E5FBF" w:rsidRPr="00083D3F" w:rsidRDefault="005E5FBF" w:rsidP="00783A48">
            <w:pPr>
              <w:pStyle w:val="Body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83D3F">
              <w:rPr>
                <w:rFonts w:asciiTheme="minorHAnsi" w:eastAsia="Times New Roman" w:hAnsiTheme="minorHAnsi" w:cstheme="minorHAnsi"/>
                <w:color w:val="1D9BF0"/>
                <w:sz w:val="24"/>
                <w:szCs w:val="24"/>
                <w:bdr w:val="none" w:sz="0" w:space="0" w:color="auto"/>
                <w14:ligatures w14:val="none"/>
              </w:rPr>
              <w:t xml:space="preserve">#CommunityRail </w:t>
            </w:r>
            <w:r w:rsidRPr="00083D3F">
              <w:rPr>
                <w:rFonts w:asciiTheme="minorHAnsi" w:eastAsia="Times New Roman" w:hAnsiTheme="minorHAnsi" w:cstheme="minorHAnsi"/>
                <w:sz w:val="24"/>
                <w:szCs w:val="24"/>
              </w:rPr>
              <w:t>is with communities, for communities.</w:t>
            </w:r>
          </w:p>
          <w:p w14:paraId="70886567" w14:textId="77777777" w:rsidR="005E5FBF" w:rsidRPr="00083D3F" w:rsidRDefault="005E5FBF" w:rsidP="00783A48">
            <w:pPr>
              <w:pStyle w:val="Body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F60EF33" w14:textId="298AB8AE" w:rsidR="005E5FBF" w:rsidRPr="00E12B36" w:rsidRDefault="005E5FBF" w:rsidP="00783A48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bCs/>
                <w:color w:val="203D79"/>
                <w:sz w:val="24"/>
                <w:szCs w:val="24"/>
                <w:u w:color="203D79"/>
                <w:lang w:val="en-US"/>
              </w:rPr>
            </w:pPr>
            <w:r w:rsidRPr="00083D3F">
              <w:rPr>
                <w:rFonts w:asciiTheme="minorHAnsi" w:eastAsia="Times New Roman" w:hAnsiTheme="minorHAnsi" w:cstheme="minorHAnsi"/>
                <w:color w:val="0F1419"/>
                <w:sz w:val="24"/>
                <w:szCs w:val="24"/>
                <w:bdr w:val="none" w:sz="0" w:space="0" w:color="auto"/>
                <w14:ligatures w14:val="none"/>
              </w:rPr>
              <w:t xml:space="preserve">Learn about our amazing network of volunteers here: </w:t>
            </w:r>
            <w:r w:rsidRPr="00083D3F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bdr w:val="none" w:sz="0" w:space="0" w:color="auto"/>
                <w14:ligatures w14:val="none"/>
              </w:rPr>
              <w:t xml:space="preserve">[insert details/a link to your work in this area] </w:t>
            </w:r>
            <w:r w:rsidRPr="00083D3F">
              <w:rPr>
                <w:rFonts w:asciiTheme="minorHAnsi" w:eastAsia="Times New Roman" w:hAnsiTheme="minorHAnsi" w:cstheme="minorHAnsi"/>
                <w:color w:val="1D9BF0"/>
                <w:sz w:val="24"/>
                <w:szCs w:val="24"/>
                <w:bdr w:val="none" w:sz="0" w:space="0" w:color="auto"/>
                <w14:ligatures w14:val="none"/>
              </w:rPr>
              <w:t>#Railway200</w:t>
            </w:r>
          </w:p>
        </w:tc>
      </w:tr>
      <w:tr w:rsidR="005E5FBF" w14:paraId="12FD33D6" w14:textId="77777777" w:rsidTr="009471F8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C9F3" w14:textId="77777777" w:rsidR="005E5FBF" w:rsidRDefault="005E5FBF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C3794" w14:textId="449C02B4" w:rsidR="005E5FBF" w:rsidRDefault="00480CA1" w:rsidP="006B1664">
            <w:pPr>
              <w:pStyle w:val="Body"/>
              <w:spacing w:after="0" w:line="240" w:lineRule="auto"/>
              <w:rPr>
                <w:b/>
                <w:bCs/>
                <w:color w:val="203D79"/>
                <w:sz w:val="24"/>
                <w:szCs w:val="24"/>
                <w:u w:color="203D79"/>
                <w:lang w:val="en-US"/>
              </w:rPr>
            </w:pPr>
            <w:r w:rsidRPr="00480CA1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/>
                <w14:ligatures w14:val="none"/>
              </w:rPr>
              <w:t xml:space="preserve">50% of Britain’s railway stations are ‘adopted’ by local communities and we’re proud to be one of them! Our work focuses on </w:t>
            </w:r>
            <w:r w:rsidRPr="00480CA1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bdr w:val="none" w:sz="0" w:space="0" w:color="auto"/>
                <w14:ligatures w14:val="none"/>
              </w:rPr>
              <w:t xml:space="preserve">[insert details about your work e.g. community gardening, youth engagement, art and history projects etc.] </w:t>
            </w:r>
            <w:r w:rsidRPr="00480CA1">
              <w:rPr>
                <w:rFonts w:asciiTheme="minorHAnsi" w:eastAsia="Times New Roman" w:hAnsiTheme="minorHAnsi" w:cstheme="minorHAnsi"/>
                <w:color w:val="1D9BF0"/>
                <w:sz w:val="24"/>
                <w:szCs w:val="24"/>
                <w:bdr w:val="none" w:sz="0" w:space="0" w:color="auto"/>
                <w14:ligatures w14:val="none"/>
              </w:rPr>
              <w:t>#CommunityRail</w:t>
            </w:r>
            <w:r w:rsidRPr="00480CA1">
              <w:rPr>
                <w:rFonts w:asciiTheme="minorHAnsi" w:eastAsia="Times New Roman" w:hAnsiTheme="minorHAnsi" w:cstheme="minorHAnsi"/>
                <w:color w:val="0F1419"/>
                <w:sz w:val="24"/>
                <w:szCs w:val="24"/>
                <w:bdr w:val="none" w:sz="0" w:space="0" w:color="auto"/>
                <w14:ligatures w14:val="none"/>
              </w:rPr>
              <w:t xml:space="preserve"> </w:t>
            </w:r>
            <w:r w:rsidRPr="00480CA1">
              <w:rPr>
                <w:rFonts w:asciiTheme="minorHAnsi" w:eastAsia="Times New Roman" w:hAnsiTheme="minorHAnsi" w:cstheme="minorHAnsi"/>
                <w:color w:val="1D9BF0"/>
                <w:sz w:val="24"/>
                <w:szCs w:val="24"/>
                <w:bdr w:val="none" w:sz="0" w:space="0" w:color="auto"/>
                <w14:ligatures w14:val="none"/>
              </w:rPr>
              <w:t>#Railway200</w:t>
            </w:r>
          </w:p>
        </w:tc>
      </w:tr>
      <w:tr w:rsidR="00913AAD" w14:paraId="456DDEDF" w14:textId="77777777" w:rsidTr="009471F8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0BF33" w14:textId="77777777" w:rsidR="00913AAD" w:rsidRDefault="00913AAD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D603" w14:textId="77777777" w:rsidR="00471548" w:rsidRPr="00471548" w:rsidRDefault="00471548" w:rsidP="00471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471548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Each year, dedicated and passionate volunteers give around 370,000 hours of their time to </w:t>
            </w:r>
            <w:r w:rsidRPr="0047154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#CommunityRail</w:t>
            </w:r>
            <w:r w:rsidRPr="00471548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, helping to deliver arts and heritage projects, community gardening, station improvements and lots more. </w:t>
            </w:r>
          </w:p>
          <w:p w14:paraId="4ADF260D" w14:textId="77777777" w:rsidR="00471548" w:rsidRPr="00471548" w:rsidRDefault="00471548" w:rsidP="00471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1903E4D1" w14:textId="6DC3AF50" w:rsidR="00913AAD" w:rsidRDefault="00471548" w:rsidP="00471548">
            <w:pPr>
              <w:pStyle w:val="Body"/>
              <w:spacing w:after="0" w:line="240" w:lineRule="auto"/>
              <w:rPr>
                <w:b/>
                <w:bCs/>
                <w:color w:val="203D79"/>
                <w:sz w:val="24"/>
                <w:szCs w:val="24"/>
                <w:u w:color="203D79"/>
                <w:lang w:val="en-US"/>
              </w:rPr>
            </w:pPr>
            <w:r w:rsidRPr="00471548">
              <w:rPr>
                <w:rFonts w:asciiTheme="minorHAnsi" w:eastAsia="Times New Roman" w:hAnsiTheme="minorHAnsi" w:cstheme="minorHAnsi"/>
                <w:color w:val="0F1419"/>
                <w:sz w:val="24"/>
                <w:szCs w:val="24"/>
                <w:bdr w:val="none" w:sz="0" w:space="0" w:color="auto"/>
                <w14:ligatures w14:val="none"/>
              </w:rPr>
              <w:t xml:space="preserve">We’d like to thank our volunteers along the </w:t>
            </w:r>
            <w:r w:rsidRPr="00471548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bdr w:val="none" w:sz="0" w:space="0" w:color="auto"/>
                <w14:ligatures w14:val="none"/>
              </w:rPr>
              <w:t xml:space="preserve">[insert route or name of stations adopted if you have space] </w:t>
            </w:r>
            <w:r w:rsidRPr="00471548">
              <w:rPr>
                <w:rFonts w:asciiTheme="minorHAnsi" w:eastAsia="Times New Roman" w:hAnsiTheme="minorHAnsi" w:cstheme="minorHAnsi"/>
                <w:color w:val="1D9BF0"/>
                <w:sz w:val="24"/>
                <w:szCs w:val="24"/>
                <w:bdr w:val="none" w:sz="0" w:space="0" w:color="auto"/>
                <w14:ligatures w14:val="none"/>
              </w:rPr>
              <w:t>#Railway200</w:t>
            </w:r>
          </w:p>
        </w:tc>
      </w:tr>
      <w:tr w:rsidR="005E5FBF" w14:paraId="6B536FEE" w14:textId="77777777" w:rsidTr="009471F8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F198" w14:textId="77777777" w:rsidR="005E5FBF" w:rsidRDefault="005E5FBF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AF921" w14:textId="77777777" w:rsidR="00611D54" w:rsidRPr="00611D54" w:rsidRDefault="00611D54" w:rsidP="00611D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611D5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Did you know that we’ve been involved in/worked with </w:t>
            </w:r>
            <w:r w:rsidRPr="00611D54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a project you’re proud of/or a partner you’ve worked with and highlights of the project]</w:t>
            </w:r>
            <w:r w:rsidRPr="00611D54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?</w:t>
            </w:r>
          </w:p>
          <w:p w14:paraId="6F5A03DF" w14:textId="71542E18" w:rsidR="005E5FBF" w:rsidRDefault="00611D54" w:rsidP="00611D54">
            <w:pPr>
              <w:pStyle w:val="Body"/>
              <w:spacing w:after="0" w:line="240" w:lineRule="auto"/>
              <w:rPr>
                <w:b/>
                <w:bCs/>
                <w:color w:val="203D79"/>
                <w:sz w:val="24"/>
                <w:szCs w:val="24"/>
                <w:u w:color="203D79"/>
                <w:lang w:val="en-US"/>
              </w:rPr>
            </w:pPr>
            <w:r w:rsidRPr="00611D54">
              <w:rPr>
                <w:rFonts w:asciiTheme="minorHAnsi" w:eastAsia="Times New Roman" w:hAnsiTheme="minorHAnsi" w:cstheme="minorHAnsi"/>
                <w:color w:val="0F1419"/>
                <w:sz w:val="24"/>
                <w:szCs w:val="24"/>
                <w:bdr w:val="none" w:sz="0" w:space="0" w:color="auto"/>
                <w14:ligatures w14:val="none"/>
              </w:rPr>
              <w:br/>
              <w:t xml:space="preserve">Hear from </w:t>
            </w:r>
            <w:r w:rsidRPr="00611D54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bdr w:val="none" w:sz="0" w:space="0" w:color="auto"/>
                <w14:ligatures w14:val="none"/>
              </w:rPr>
              <w:t xml:space="preserve">[name/participant] </w:t>
            </w:r>
            <w:r w:rsidRPr="00611D54">
              <w:rPr>
                <w:rFonts w:asciiTheme="minorHAnsi" w:eastAsia="Times New Roman" w:hAnsiTheme="minorHAnsi" w:cstheme="minorHAnsi"/>
                <w:color w:val="0F1419"/>
                <w:sz w:val="24"/>
                <w:szCs w:val="24"/>
                <w:bdr w:val="none" w:sz="0" w:space="0" w:color="auto"/>
                <w14:ligatures w14:val="none"/>
              </w:rPr>
              <w:t xml:space="preserve">about their experience and the impact of the project </w:t>
            </w:r>
            <w:r w:rsidRPr="00611D54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bdr w:val="none" w:sz="0" w:space="0" w:color="auto"/>
                <w14:ligatures w14:val="none"/>
              </w:rPr>
              <w:t xml:space="preserve">[insert details/quote] </w:t>
            </w:r>
            <w:r w:rsidRPr="00611D54">
              <w:rPr>
                <w:rFonts w:asciiTheme="minorHAnsi" w:eastAsia="Times New Roman" w:hAnsiTheme="minorHAnsi" w:cstheme="minorHAnsi"/>
                <w:color w:val="1D9BF0"/>
                <w:sz w:val="24"/>
                <w:szCs w:val="24"/>
                <w:bdr w:val="none" w:sz="0" w:space="0" w:color="auto"/>
                <w14:ligatures w14:val="none"/>
              </w:rPr>
              <w:t>#CommunityRail #Railway200</w:t>
            </w:r>
          </w:p>
        </w:tc>
      </w:tr>
      <w:tr w:rsidR="00BA6EF6" w14:paraId="7523213F" w14:textId="77777777" w:rsidTr="009471F8">
        <w:trPr>
          <w:trHeight w:val="257"/>
        </w:trPr>
        <w:tc>
          <w:tcPr>
            <w:tcW w:w="1843" w:type="dxa"/>
            <w:tcBorders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40AC" w14:textId="77777777" w:rsidR="00BA6EF6" w:rsidRDefault="00BA6EF6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CE1E" w14:textId="493D7B22" w:rsidR="00BA6EF6" w:rsidRPr="00611D54" w:rsidRDefault="00BA6EF6" w:rsidP="00611D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For </w:t>
            </w:r>
            <w:r w:rsidRPr="00611D54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14:ligatures w14:val="none"/>
              </w:rPr>
              <w:t>#Railway200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14:ligatures w14:val="none"/>
              </w:rPr>
              <w:t xml:space="preserve">’s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theme of ‘celebrating railway people’ we want to shine a spotlight on our volunteers. </w:t>
            </w:r>
            <w:r w:rsidRPr="00BA6EF6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name of volunteer you want to highlight and give details on the support they’ve given to community rail]</w:t>
            </w:r>
            <w:r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611D54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14:ligatures w14:val="none"/>
              </w:rPr>
              <w:t>#CommunityRail</w:t>
            </w:r>
          </w:p>
        </w:tc>
      </w:tr>
      <w:tr w:rsidR="005E5FBF" w14:paraId="1F78D8CB" w14:textId="77777777" w:rsidTr="005A0627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203D79"/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B161" w14:textId="32053076" w:rsidR="005E5FBF" w:rsidRDefault="005E5FBF" w:rsidP="006B1664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Culture, heritage and tourism</w:t>
            </w: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8CE6" w14:textId="77777777" w:rsidR="005E5FBF" w:rsidRPr="00600FC1" w:rsidRDefault="005E5FBF" w:rsidP="00600F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600FC1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Have a delightful day out by train and know that you’re helping the environment at the same time!</w:t>
            </w:r>
          </w:p>
          <w:p w14:paraId="3E6E2CB8" w14:textId="77777777" w:rsidR="005E5FBF" w:rsidRPr="00600FC1" w:rsidRDefault="005E5FBF" w:rsidP="00600F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5164B4CC" w14:textId="23B66E87" w:rsidR="005E5FBF" w:rsidRDefault="005E5FBF" w:rsidP="00600FC1">
            <w:pPr>
              <w:pStyle w:val="Body"/>
              <w:spacing w:after="0" w:line="240" w:lineRule="auto"/>
              <w:rPr>
                <w:b/>
                <w:bCs/>
                <w:color w:val="203D79"/>
                <w:sz w:val="24"/>
                <w:szCs w:val="24"/>
                <w:u w:color="203D79"/>
                <w:lang w:val="en-US"/>
              </w:rPr>
            </w:pPr>
            <w:r w:rsidRPr="00600FC1">
              <w:rPr>
                <w:rFonts w:asciiTheme="minorHAnsi" w:eastAsia="Times New Roman" w:hAnsiTheme="minorHAnsi" w:cstheme="minorHAnsi"/>
                <w:color w:val="0F1419"/>
                <w:sz w:val="24"/>
                <w:szCs w:val="24"/>
                <w:bdr w:val="none" w:sz="0" w:space="0" w:color="auto"/>
                <w14:ligatures w14:val="none"/>
              </w:rPr>
              <w:t xml:space="preserve">You could visit </w:t>
            </w:r>
            <w:r w:rsidRPr="00600FC1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bdr w:val="none" w:sz="0" w:space="0" w:color="auto"/>
                <w14:ligatures w14:val="none"/>
              </w:rPr>
              <w:t>[insert a couple of tourism highlights near your line/station]</w:t>
            </w:r>
            <w:r w:rsidRPr="00600FC1">
              <w:rPr>
                <w:rFonts w:asciiTheme="minorHAnsi" w:eastAsia="Times New Roman" w:hAnsiTheme="minorHAnsi" w:cstheme="minorHAnsi"/>
                <w:color w:val="0F1419"/>
                <w:sz w:val="24"/>
                <w:szCs w:val="24"/>
                <w:bdr w:val="none" w:sz="0" w:space="0" w:color="auto"/>
                <w14:ligatures w14:val="none"/>
              </w:rPr>
              <w:t xml:space="preserve">. </w:t>
            </w:r>
            <w:r w:rsidRPr="00600FC1">
              <w:rPr>
                <w:rFonts w:asciiTheme="minorHAnsi" w:eastAsia="Times New Roman" w:hAnsiTheme="minorHAnsi" w:cstheme="minorHAnsi"/>
                <w:color w:val="1D9BF0"/>
                <w:sz w:val="24"/>
                <w:szCs w:val="24"/>
                <w:bdr w:val="none" w:sz="0" w:space="0" w:color="auto"/>
                <w14:ligatures w14:val="none"/>
              </w:rPr>
              <w:t>#Railway200</w:t>
            </w:r>
          </w:p>
        </w:tc>
      </w:tr>
      <w:tr w:rsidR="005E5FBF" w14:paraId="2E4CE809" w14:textId="77777777" w:rsidTr="005A0627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35D8" w14:textId="77777777" w:rsidR="005E5FBF" w:rsidRDefault="005E5FBF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83D78" w14:textId="77777777" w:rsidR="005E5FBF" w:rsidRDefault="005E5FBF" w:rsidP="00600F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3829ED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#CommunityRail </w:t>
            </w:r>
            <w:r w:rsidRPr="003829E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engages more than 16,000 people per year in activities to promote rail and sustainable tourism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. </w:t>
            </w:r>
          </w:p>
          <w:p w14:paraId="37CFB3FF" w14:textId="77777777" w:rsidR="005E5FBF" w:rsidRDefault="005E5FBF" w:rsidP="00600F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189885AC" w14:textId="73CF08CB" w:rsidR="005E5FBF" w:rsidRPr="00600FC1" w:rsidRDefault="005E5FBF" w:rsidP="00600F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2219D7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 are all about 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showcasing </w:t>
            </w:r>
            <w:r w:rsidRPr="002219D7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the benefits of experiencing greener days out by train</w:t>
            </w:r>
            <w:r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. Take a look at our latest project here: </w:t>
            </w:r>
            <w:r w:rsidRPr="002219D7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</w:t>
            </w:r>
            <w:r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insert link to latest tourism and leisure project or you can link to your page on ScenicRailBritain.com</w:t>
            </w:r>
            <w:r w:rsidRPr="002219D7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]</w:t>
            </w:r>
            <w:r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#Railway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200</w:t>
            </w:r>
          </w:p>
        </w:tc>
      </w:tr>
      <w:tr w:rsidR="005E5FBF" w14:paraId="7C69B236" w14:textId="77777777" w:rsidTr="005A0627">
        <w:trPr>
          <w:trHeight w:val="257"/>
        </w:trPr>
        <w:tc>
          <w:tcPr>
            <w:tcW w:w="1843" w:type="dxa"/>
            <w:vMerge/>
            <w:tcBorders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9709" w14:textId="77777777" w:rsidR="005E5FBF" w:rsidRDefault="005E5FBF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3987" w14:textId="468ADEA4" w:rsidR="005E5FBF" w:rsidRDefault="005E5FBF" w:rsidP="00600F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As a member of the </w:t>
            </w:r>
            <w:r w:rsidRPr="003829ED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 xml:space="preserve">#CommunityRail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movement, we work alongside other transport partners to promote greener journeys and cultural experiences, connecting our local communities to the things and places they love in a more sustainable way.</w:t>
            </w:r>
          </w:p>
          <w:p w14:paraId="7D5E1B15" w14:textId="77777777" w:rsidR="005E5FBF" w:rsidRDefault="005E5FBF" w:rsidP="00600F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38E1289" w14:textId="2BC06F5E" w:rsidR="005E5FBF" w:rsidRPr="005E5FBF" w:rsidRDefault="005E5FBF" w:rsidP="00C47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8C694F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Our projects have included </w:t>
            </w:r>
            <w:r w:rsidRPr="008C694F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details/a link to your work in this area] 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</w:t>
            </w:r>
            <w:r w:rsidRPr="00622018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ailway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200</w:t>
            </w:r>
          </w:p>
        </w:tc>
      </w:tr>
      <w:tr w:rsidR="00437DAE" w14:paraId="6AA1249E" w14:textId="77777777" w:rsidTr="005A0627">
        <w:trPr>
          <w:trHeight w:val="257"/>
        </w:trPr>
        <w:tc>
          <w:tcPr>
            <w:tcW w:w="1843" w:type="dxa"/>
            <w:tcBorders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105D" w14:textId="77777777" w:rsidR="00437DAE" w:rsidRDefault="00437DAE" w:rsidP="006B1664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203D79"/>
              <w:left w:val="single" w:sz="4" w:space="0" w:color="203D79"/>
              <w:bottom w:val="single" w:sz="4" w:space="0" w:color="203D79"/>
              <w:right w:val="single" w:sz="4" w:space="0" w:color="203D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B7C9" w14:textId="77777777" w:rsidR="00437DAE" w:rsidRPr="004B009D" w:rsidRDefault="00437DAE" w:rsidP="00437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>Do you want to start making greener choices?</w:t>
            </w:r>
          </w:p>
          <w:p w14:paraId="73C5738E" w14:textId="77777777" w:rsidR="00437DAE" w:rsidRPr="004B009D" w:rsidRDefault="00437DAE" w:rsidP="00437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78EF111C" w14:textId="77777777" w:rsidR="00437DAE" w:rsidRPr="004B009D" w:rsidRDefault="00437DAE" w:rsidP="00437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Why not take the train for your next leisure journey? </w:t>
            </w:r>
          </w:p>
          <w:p w14:paraId="06704933" w14:textId="77777777" w:rsidR="00437DAE" w:rsidRPr="004B009D" w:rsidRDefault="00437DAE" w:rsidP="00437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</w:pPr>
          </w:p>
          <w:p w14:paraId="39A784DF" w14:textId="63DD95BF" w:rsidR="00437DAE" w:rsidRDefault="00437DAE" w:rsidP="00437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We’ve got </w:t>
            </w:r>
            <w:r w:rsidRPr="004B009D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 xml:space="preserve">[insert route highlights/local attractions] </w:t>
            </w: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that are easily accessible from </w:t>
            </w:r>
            <w:r w:rsidRPr="004B009D">
              <w:rPr>
                <w:rFonts w:asciiTheme="minorHAnsi" w:eastAsia="Times New Roman" w:hAnsiTheme="minorHAnsi" w:cstheme="minorHAnsi"/>
                <w:color w:val="FF0000"/>
                <w:bdr w:val="none" w:sz="0" w:space="0" w:color="auto"/>
                <w:lang w:val="en-GB" w:eastAsia="en-GB"/>
                <w14:ligatures w14:val="none"/>
              </w:rPr>
              <w:t>[insert station]</w:t>
            </w:r>
            <w:r w:rsidRPr="004B009D">
              <w:rPr>
                <w:rFonts w:asciiTheme="minorHAnsi" w:eastAsia="Times New Roman" w:hAnsiTheme="minorHAnsi" w:cstheme="minorHAnsi"/>
                <w:color w:val="0F1419"/>
                <w:bdr w:val="none" w:sz="0" w:space="0" w:color="auto"/>
                <w:lang w:val="en-GB" w:eastAsia="en-GB"/>
                <w14:ligatures w14:val="none"/>
              </w:rPr>
              <w:t xml:space="preserve"> </w:t>
            </w:r>
            <w:r w:rsidRPr="004B009D"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#</w:t>
            </w:r>
            <w:r>
              <w:rPr>
                <w:rFonts w:asciiTheme="minorHAnsi" w:eastAsia="Times New Roman" w:hAnsiTheme="minorHAnsi" w:cstheme="minorHAnsi"/>
                <w:color w:val="1D9BF0"/>
                <w:bdr w:val="none" w:sz="0" w:space="0" w:color="auto"/>
                <w:lang w:val="en-GB" w:eastAsia="en-GB"/>
                <w14:ligatures w14:val="none"/>
              </w:rPr>
              <w:t>Railway200</w:t>
            </w:r>
          </w:p>
        </w:tc>
      </w:tr>
    </w:tbl>
    <w:p w14:paraId="57ED91B9" w14:textId="77777777" w:rsidR="00055EA2" w:rsidRDefault="00055EA2" w:rsidP="00F10D6E">
      <w:pPr>
        <w:pStyle w:val="Body"/>
        <w:rPr>
          <w:b/>
          <w:bCs/>
          <w:color w:val="203D79"/>
          <w:sz w:val="24"/>
          <w:szCs w:val="24"/>
          <w:u w:color="203D79"/>
          <w:lang w:val="en-US"/>
        </w:rPr>
      </w:pPr>
    </w:p>
    <w:p w14:paraId="1558740D" w14:textId="29E01F80" w:rsidR="00F10D6E" w:rsidRDefault="00F10D6E" w:rsidP="00F10D6E">
      <w:pPr>
        <w:pStyle w:val="Body"/>
        <w:rPr>
          <w:b/>
          <w:bCs/>
          <w:color w:val="203D79"/>
          <w:sz w:val="24"/>
          <w:szCs w:val="24"/>
          <w:u w:color="203D79"/>
        </w:rPr>
      </w:pPr>
      <w:r>
        <w:rPr>
          <w:b/>
          <w:bCs/>
          <w:color w:val="203D79"/>
          <w:sz w:val="24"/>
          <w:szCs w:val="24"/>
          <w:u w:color="203D79"/>
          <w:lang w:val="en-US"/>
        </w:rPr>
        <w:t>If you</w:t>
      </w:r>
      <w:r>
        <w:rPr>
          <w:b/>
          <w:bCs/>
          <w:color w:val="203D79"/>
          <w:sz w:val="24"/>
          <w:szCs w:val="24"/>
          <w:u w:color="203D79"/>
        </w:rPr>
        <w:t>’</w:t>
      </w:r>
      <w:r>
        <w:rPr>
          <w:b/>
          <w:bCs/>
          <w:color w:val="203D79"/>
          <w:sz w:val="24"/>
          <w:szCs w:val="24"/>
          <w:u w:color="203D79"/>
          <w:lang w:val="en-US"/>
        </w:rPr>
        <w:t xml:space="preserve">d like advice on </w:t>
      </w:r>
      <w:r w:rsidR="00483B66">
        <w:rPr>
          <w:b/>
          <w:bCs/>
          <w:color w:val="203D79"/>
          <w:sz w:val="24"/>
          <w:szCs w:val="24"/>
          <w:u w:color="203D79"/>
          <w:lang w:val="en-US"/>
        </w:rPr>
        <w:t>how to promote your activities on social media</w:t>
      </w:r>
      <w:r>
        <w:rPr>
          <w:b/>
          <w:bCs/>
          <w:color w:val="203D79"/>
          <w:sz w:val="24"/>
          <w:szCs w:val="24"/>
          <w:u w:color="203D79"/>
          <w:lang w:val="en-US"/>
        </w:rPr>
        <w:t>, please contact:</w:t>
      </w:r>
    </w:p>
    <w:p w14:paraId="7D68DF1A" w14:textId="6618DC1A" w:rsidR="00F10D6E" w:rsidRDefault="00483B66" w:rsidP="00F10D6E">
      <w:pPr>
        <w:pStyle w:val="Body"/>
        <w:rPr>
          <w:sz w:val="24"/>
          <w:szCs w:val="24"/>
        </w:rPr>
      </w:pPr>
      <w:r>
        <w:rPr>
          <w:sz w:val="24"/>
          <w:szCs w:val="24"/>
          <w:lang w:val="it-IT"/>
        </w:rPr>
        <w:t>Erin Kelly</w:t>
      </w:r>
    </w:p>
    <w:p w14:paraId="3B43D41E" w14:textId="669CA8B4" w:rsidR="00F10D6E" w:rsidRDefault="00483B66" w:rsidP="00F10D6E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Comms</w:t>
      </w:r>
      <w:r w:rsidR="00F10D6E">
        <w:rPr>
          <w:sz w:val="24"/>
          <w:szCs w:val="24"/>
          <w:lang w:val="en-US"/>
        </w:rPr>
        <w:t xml:space="preserve"> &amp; </w:t>
      </w:r>
      <w:r>
        <w:rPr>
          <w:sz w:val="24"/>
          <w:szCs w:val="24"/>
          <w:lang w:val="en-US"/>
        </w:rPr>
        <w:t>marketing officer</w:t>
      </w:r>
      <w:r w:rsidR="00F10D6E">
        <w:rPr>
          <w:sz w:val="24"/>
          <w:szCs w:val="24"/>
          <w:lang w:val="en-US"/>
        </w:rPr>
        <w:t>, Community Rail Network</w:t>
      </w:r>
    </w:p>
    <w:p w14:paraId="4D4C905A" w14:textId="77777777" w:rsidR="00483B66" w:rsidRDefault="00483B66" w:rsidP="002A4AD9">
      <w:pPr>
        <w:pStyle w:val="Body"/>
        <w:rPr>
          <w:rStyle w:val="Hyperlink1"/>
          <w:lang w:val="en-US"/>
        </w:rPr>
      </w:pPr>
      <w:r>
        <w:rPr>
          <w:sz w:val="24"/>
          <w:szCs w:val="24"/>
          <w14:ligatures w14:val="none"/>
        </w:rPr>
        <w:t>07376 124 964</w:t>
      </w:r>
      <w:r>
        <w:rPr>
          <w:rStyle w:val="Hyperlink1"/>
          <w:lang w:val="en-US"/>
        </w:rPr>
        <w:t xml:space="preserve"> </w:t>
      </w:r>
    </w:p>
    <w:p w14:paraId="145083B8" w14:textId="6866DD81" w:rsidR="004F453A" w:rsidRDefault="00483B66" w:rsidP="002A4AD9">
      <w:pPr>
        <w:pStyle w:val="Body"/>
      </w:pPr>
      <w:hyperlink r:id="rId14" w:history="1">
        <w:r w:rsidRPr="007C5E9B">
          <w:rPr>
            <w:rStyle w:val="Hyperlink"/>
            <w:rFonts w:eastAsia="Calibri" w:cs="Calibri"/>
            <w:sz w:val="24"/>
            <w:szCs w:val="24"/>
            <w:lang w:val="en-US"/>
          </w:rPr>
          <w:t>erin@communityrail.org.uk</w:t>
        </w:r>
      </w:hyperlink>
    </w:p>
    <w:sectPr w:rsidR="004F453A">
      <w:headerReference w:type="default" r:id="rId15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CE297" w14:textId="77777777" w:rsidR="000F1DDA" w:rsidRDefault="000F1DDA">
      <w:r>
        <w:separator/>
      </w:r>
    </w:p>
  </w:endnote>
  <w:endnote w:type="continuationSeparator" w:id="0">
    <w:p w14:paraId="257488DC" w14:textId="77777777" w:rsidR="000F1DDA" w:rsidRDefault="000F1DDA">
      <w:r>
        <w:continuationSeparator/>
      </w:r>
    </w:p>
  </w:endnote>
  <w:endnote w:type="continuationNotice" w:id="1">
    <w:p w14:paraId="2FBBEB06" w14:textId="77777777" w:rsidR="000F1DDA" w:rsidRDefault="000F1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B975" w14:textId="77777777" w:rsidR="000F1DDA" w:rsidRDefault="000F1DDA">
      <w:r>
        <w:separator/>
      </w:r>
    </w:p>
  </w:footnote>
  <w:footnote w:type="continuationSeparator" w:id="0">
    <w:p w14:paraId="0AACEC38" w14:textId="77777777" w:rsidR="000F1DDA" w:rsidRDefault="000F1DDA">
      <w:r>
        <w:continuationSeparator/>
      </w:r>
    </w:p>
  </w:footnote>
  <w:footnote w:type="continuationNotice" w:id="1">
    <w:p w14:paraId="353DBA12" w14:textId="77777777" w:rsidR="000F1DDA" w:rsidRDefault="000F1D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092C" w14:textId="47F64C4E" w:rsidR="003E3A32" w:rsidRDefault="001334AD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EDA214E" wp14:editId="43DE0DC6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2032000" cy="681355"/>
          <wp:effectExtent l="0" t="0" r="6350" b="4445"/>
          <wp:wrapSquare wrapText="bothSides"/>
          <wp:docPr id="885843864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43864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F78F5"/>
    <w:multiLevelType w:val="multilevel"/>
    <w:tmpl w:val="4A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79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E"/>
    <w:rsid w:val="00005678"/>
    <w:rsid w:val="00012CA7"/>
    <w:rsid w:val="000157CA"/>
    <w:rsid w:val="000335C8"/>
    <w:rsid w:val="000345EA"/>
    <w:rsid w:val="00042D58"/>
    <w:rsid w:val="0004790F"/>
    <w:rsid w:val="00055EA2"/>
    <w:rsid w:val="00056C46"/>
    <w:rsid w:val="00061CA9"/>
    <w:rsid w:val="00066B8C"/>
    <w:rsid w:val="00070AB0"/>
    <w:rsid w:val="000741B3"/>
    <w:rsid w:val="000809DF"/>
    <w:rsid w:val="00081160"/>
    <w:rsid w:val="00083534"/>
    <w:rsid w:val="00083D3F"/>
    <w:rsid w:val="00087115"/>
    <w:rsid w:val="000874C3"/>
    <w:rsid w:val="000943DF"/>
    <w:rsid w:val="00095DAD"/>
    <w:rsid w:val="000A6DA6"/>
    <w:rsid w:val="000C07D6"/>
    <w:rsid w:val="000C737B"/>
    <w:rsid w:val="000E4938"/>
    <w:rsid w:val="000F1DDA"/>
    <w:rsid w:val="000F6252"/>
    <w:rsid w:val="00104A79"/>
    <w:rsid w:val="00105BF5"/>
    <w:rsid w:val="00105C0E"/>
    <w:rsid w:val="00117884"/>
    <w:rsid w:val="001334AD"/>
    <w:rsid w:val="00136B7F"/>
    <w:rsid w:val="0014056D"/>
    <w:rsid w:val="00142372"/>
    <w:rsid w:val="001448DB"/>
    <w:rsid w:val="00154DB2"/>
    <w:rsid w:val="00161082"/>
    <w:rsid w:val="00181BD0"/>
    <w:rsid w:val="001A1790"/>
    <w:rsid w:val="001E4C62"/>
    <w:rsid w:val="001F3E4E"/>
    <w:rsid w:val="001F44DB"/>
    <w:rsid w:val="001F628A"/>
    <w:rsid w:val="002058D3"/>
    <w:rsid w:val="002219D7"/>
    <w:rsid w:val="00222BD4"/>
    <w:rsid w:val="00241CF4"/>
    <w:rsid w:val="0024398A"/>
    <w:rsid w:val="00244959"/>
    <w:rsid w:val="00250CFB"/>
    <w:rsid w:val="002515A2"/>
    <w:rsid w:val="00251C4A"/>
    <w:rsid w:val="00256752"/>
    <w:rsid w:val="00271642"/>
    <w:rsid w:val="00286199"/>
    <w:rsid w:val="00293242"/>
    <w:rsid w:val="00296367"/>
    <w:rsid w:val="002A4AD9"/>
    <w:rsid w:val="002A5856"/>
    <w:rsid w:val="002B2FEC"/>
    <w:rsid w:val="002C1199"/>
    <w:rsid w:val="002D3C48"/>
    <w:rsid w:val="002D4294"/>
    <w:rsid w:val="002E04E7"/>
    <w:rsid w:val="002F7624"/>
    <w:rsid w:val="00320AD5"/>
    <w:rsid w:val="00326940"/>
    <w:rsid w:val="003371E1"/>
    <w:rsid w:val="003719A5"/>
    <w:rsid w:val="003829ED"/>
    <w:rsid w:val="00390D2A"/>
    <w:rsid w:val="00392ECF"/>
    <w:rsid w:val="00396952"/>
    <w:rsid w:val="003A51C2"/>
    <w:rsid w:val="003C0CD0"/>
    <w:rsid w:val="003C4DCD"/>
    <w:rsid w:val="003C6F38"/>
    <w:rsid w:val="003D66F4"/>
    <w:rsid w:val="003D7E0E"/>
    <w:rsid w:val="003E3A32"/>
    <w:rsid w:val="003E7B45"/>
    <w:rsid w:val="003F5DEA"/>
    <w:rsid w:val="00403282"/>
    <w:rsid w:val="00407975"/>
    <w:rsid w:val="00410E4C"/>
    <w:rsid w:val="004311AB"/>
    <w:rsid w:val="00432E9F"/>
    <w:rsid w:val="004341C3"/>
    <w:rsid w:val="00437DAE"/>
    <w:rsid w:val="00444620"/>
    <w:rsid w:val="0044511E"/>
    <w:rsid w:val="00457D03"/>
    <w:rsid w:val="004654EF"/>
    <w:rsid w:val="00470232"/>
    <w:rsid w:val="00471548"/>
    <w:rsid w:val="00480CA1"/>
    <w:rsid w:val="00483B66"/>
    <w:rsid w:val="00487C5B"/>
    <w:rsid w:val="0049319B"/>
    <w:rsid w:val="004A1190"/>
    <w:rsid w:val="004A59B4"/>
    <w:rsid w:val="004B009D"/>
    <w:rsid w:val="004C5E8D"/>
    <w:rsid w:val="004F453A"/>
    <w:rsid w:val="0050335E"/>
    <w:rsid w:val="00523AF4"/>
    <w:rsid w:val="00545F48"/>
    <w:rsid w:val="00555927"/>
    <w:rsid w:val="0058048D"/>
    <w:rsid w:val="00583ABA"/>
    <w:rsid w:val="005A3E2F"/>
    <w:rsid w:val="005B3C09"/>
    <w:rsid w:val="005D66C7"/>
    <w:rsid w:val="005E3C1D"/>
    <w:rsid w:val="005E5FBF"/>
    <w:rsid w:val="005F76B8"/>
    <w:rsid w:val="00600FC1"/>
    <w:rsid w:val="00601920"/>
    <w:rsid w:val="00604D62"/>
    <w:rsid w:val="00611D54"/>
    <w:rsid w:val="00615C60"/>
    <w:rsid w:val="00620833"/>
    <w:rsid w:val="00622018"/>
    <w:rsid w:val="00624049"/>
    <w:rsid w:val="00626C22"/>
    <w:rsid w:val="00635848"/>
    <w:rsid w:val="00636DE9"/>
    <w:rsid w:val="00643E8F"/>
    <w:rsid w:val="00653360"/>
    <w:rsid w:val="0066137C"/>
    <w:rsid w:val="0066268D"/>
    <w:rsid w:val="006820AC"/>
    <w:rsid w:val="00685217"/>
    <w:rsid w:val="0068599F"/>
    <w:rsid w:val="006A36EB"/>
    <w:rsid w:val="006B1664"/>
    <w:rsid w:val="006B2176"/>
    <w:rsid w:val="006B650D"/>
    <w:rsid w:val="0072650B"/>
    <w:rsid w:val="00726EB3"/>
    <w:rsid w:val="007337D5"/>
    <w:rsid w:val="00752C15"/>
    <w:rsid w:val="00755B96"/>
    <w:rsid w:val="00757C86"/>
    <w:rsid w:val="00773EEE"/>
    <w:rsid w:val="0078157A"/>
    <w:rsid w:val="00783A48"/>
    <w:rsid w:val="00794E26"/>
    <w:rsid w:val="00795967"/>
    <w:rsid w:val="007A25B0"/>
    <w:rsid w:val="007A3361"/>
    <w:rsid w:val="007D7BBA"/>
    <w:rsid w:val="007E4A8C"/>
    <w:rsid w:val="007E57B6"/>
    <w:rsid w:val="007F253D"/>
    <w:rsid w:val="007F4365"/>
    <w:rsid w:val="007F7DE5"/>
    <w:rsid w:val="00805E26"/>
    <w:rsid w:val="00822011"/>
    <w:rsid w:val="00842D08"/>
    <w:rsid w:val="008477B1"/>
    <w:rsid w:val="0085323B"/>
    <w:rsid w:val="008740D5"/>
    <w:rsid w:val="00883AB9"/>
    <w:rsid w:val="008B69B9"/>
    <w:rsid w:val="008C694F"/>
    <w:rsid w:val="008D3BA7"/>
    <w:rsid w:val="008D65A2"/>
    <w:rsid w:val="008D6F10"/>
    <w:rsid w:val="008E0592"/>
    <w:rsid w:val="008E0EE9"/>
    <w:rsid w:val="008E5305"/>
    <w:rsid w:val="008E611B"/>
    <w:rsid w:val="008F18B2"/>
    <w:rsid w:val="00912B32"/>
    <w:rsid w:val="00913AAD"/>
    <w:rsid w:val="00921946"/>
    <w:rsid w:val="00923EDB"/>
    <w:rsid w:val="00933A07"/>
    <w:rsid w:val="00941CEC"/>
    <w:rsid w:val="00944FE9"/>
    <w:rsid w:val="009751F1"/>
    <w:rsid w:val="00980BB5"/>
    <w:rsid w:val="00991A3A"/>
    <w:rsid w:val="0099516A"/>
    <w:rsid w:val="009A0049"/>
    <w:rsid w:val="009C1BA2"/>
    <w:rsid w:val="009F0146"/>
    <w:rsid w:val="009F0B1A"/>
    <w:rsid w:val="009F7089"/>
    <w:rsid w:val="00A047C9"/>
    <w:rsid w:val="00A128B7"/>
    <w:rsid w:val="00A26067"/>
    <w:rsid w:val="00A337D6"/>
    <w:rsid w:val="00A55952"/>
    <w:rsid w:val="00A60DB8"/>
    <w:rsid w:val="00A61BBA"/>
    <w:rsid w:val="00A72441"/>
    <w:rsid w:val="00A93223"/>
    <w:rsid w:val="00A97811"/>
    <w:rsid w:val="00AB584A"/>
    <w:rsid w:val="00AC27CB"/>
    <w:rsid w:val="00AD2ECC"/>
    <w:rsid w:val="00AE0CB5"/>
    <w:rsid w:val="00AE766C"/>
    <w:rsid w:val="00AE77E9"/>
    <w:rsid w:val="00AF49C8"/>
    <w:rsid w:val="00B00530"/>
    <w:rsid w:val="00B0059B"/>
    <w:rsid w:val="00B05DA9"/>
    <w:rsid w:val="00B06E2A"/>
    <w:rsid w:val="00B41396"/>
    <w:rsid w:val="00B41B0B"/>
    <w:rsid w:val="00B50835"/>
    <w:rsid w:val="00B560D3"/>
    <w:rsid w:val="00B71779"/>
    <w:rsid w:val="00B7361B"/>
    <w:rsid w:val="00B80C97"/>
    <w:rsid w:val="00BA1A63"/>
    <w:rsid w:val="00BA6EF6"/>
    <w:rsid w:val="00BC0220"/>
    <w:rsid w:val="00BC2389"/>
    <w:rsid w:val="00BD253E"/>
    <w:rsid w:val="00BE6EE9"/>
    <w:rsid w:val="00BF3AEB"/>
    <w:rsid w:val="00BF5820"/>
    <w:rsid w:val="00C01A7D"/>
    <w:rsid w:val="00C202D5"/>
    <w:rsid w:val="00C342DC"/>
    <w:rsid w:val="00C47EDB"/>
    <w:rsid w:val="00C54870"/>
    <w:rsid w:val="00C60BBD"/>
    <w:rsid w:val="00C64343"/>
    <w:rsid w:val="00C73DEB"/>
    <w:rsid w:val="00C759A3"/>
    <w:rsid w:val="00C81D92"/>
    <w:rsid w:val="00C84BEE"/>
    <w:rsid w:val="00C920C6"/>
    <w:rsid w:val="00CB1092"/>
    <w:rsid w:val="00CB1992"/>
    <w:rsid w:val="00CD1E82"/>
    <w:rsid w:val="00CE0698"/>
    <w:rsid w:val="00CE0A2F"/>
    <w:rsid w:val="00D022B2"/>
    <w:rsid w:val="00D10B47"/>
    <w:rsid w:val="00D14CFA"/>
    <w:rsid w:val="00D24187"/>
    <w:rsid w:val="00D51C78"/>
    <w:rsid w:val="00D63C03"/>
    <w:rsid w:val="00D718AA"/>
    <w:rsid w:val="00D7599D"/>
    <w:rsid w:val="00D90060"/>
    <w:rsid w:val="00D926CB"/>
    <w:rsid w:val="00DA0E62"/>
    <w:rsid w:val="00DA6104"/>
    <w:rsid w:val="00DB726E"/>
    <w:rsid w:val="00DC300A"/>
    <w:rsid w:val="00DC5D3E"/>
    <w:rsid w:val="00DC659A"/>
    <w:rsid w:val="00DC75C8"/>
    <w:rsid w:val="00DD3356"/>
    <w:rsid w:val="00DE2620"/>
    <w:rsid w:val="00DE4DDF"/>
    <w:rsid w:val="00DF0EE9"/>
    <w:rsid w:val="00E12B36"/>
    <w:rsid w:val="00E24B1B"/>
    <w:rsid w:val="00E257EE"/>
    <w:rsid w:val="00E308AC"/>
    <w:rsid w:val="00E33610"/>
    <w:rsid w:val="00E37857"/>
    <w:rsid w:val="00E4220E"/>
    <w:rsid w:val="00E44255"/>
    <w:rsid w:val="00E4722E"/>
    <w:rsid w:val="00E74FE6"/>
    <w:rsid w:val="00E76454"/>
    <w:rsid w:val="00E85940"/>
    <w:rsid w:val="00E85D24"/>
    <w:rsid w:val="00E90F11"/>
    <w:rsid w:val="00E95E37"/>
    <w:rsid w:val="00EA3A34"/>
    <w:rsid w:val="00ED1F29"/>
    <w:rsid w:val="00EE37A5"/>
    <w:rsid w:val="00EE4F7A"/>
    <w:rsid w:val="00F04988"/>
    <w:rsid w:val="00F10D6E"/>
    <w:rsid w:val="00F11AB8"/>
    <w:rsid w:val="00F11E05"/>
    <w:rsid w:val="00F146E4"/>
    <w:rsid w:val="00F220C0"/>
    <w:rsid w:val="00F37C35"/>
    <w:rsid w:val="00F65AC1"/>
    <w:rsid w:val="00F70932"/>
    <w:rsid w:val="00F75973"/>
    <w:rsid w:val="00F80E7C"/>
    <w:rsid w:val="00F961E4"/>
    <w:rsid w:val="00FA73EB"/>
    <w:rsid w:val="00FB5C5E"/>
    <w:rsid w:val="00FC033D"/>
    <w:rsid w:val="00FE3368"/>
    <w:rsid w:val="00FE3787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ACE38"/>
  <w15:chartTrackingRefBased/>
  <w15:docId w15:val="{65B7E4B1-72E3-47AB-80B2-58A2037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D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F10D6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10D6E"/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</w:rPr>
  </w:style>
  <w:style w:type="paragraph" w:customStyle="1" w:styleId="Body">
    <w:name w:val="Body"/>
    <w:rsid w:val="00F10D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10D6E"/>
    <w:rPr>
      <w:color w:val="0563C1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efaultParagraphFont"/>
    <w:rsid w:val="00F10D6E"/>
    <w:rPr>
      <w:rFonts w:ascii="Calibri" w:eastAsia="Calibri" w:hAnsi="Calibri" w:cs="Calibri"/>
      <w:b/>
      <w:bCs/>
      <w:color w:val="203D79"/>
      <w:sz w:val="24"/>
      <w:szCs w:val="24"/>
      <w:u w:val="none" w:color="203D79"/>
      <w14:textOutline w14:w="0" w14:cap="rnd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733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7D5"/>
    <w:rPr>
      <w:rFonts w:ascii="Times New Roman" w:eastAsia="Arial Unicode MS" w:hAnsi="Times New Roman" w:cs="Times New Roman"/>
      <w:kern w:val="0"/>
      <w:sz w:val="24"/>
      <w:szCs w:val="24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752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83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W61HVcGuaL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news@communityrail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unityrail.org.uk/railway-200-campaign-toolkit-for-membe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in@communityra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D4C8B5418364D8D779720870E289A" ma:contentTypeVersion="18" ma:contentTypeDescription="Create a new document." ma:contentTypeScope="" ma:versionID="726d3925d83d17eeaf71f31b4f5ad40a">
  <xsd:schema xmlns:xsd="http://www.w3.org/2001/XMLSchema" xmlns:xs="http://www.w3.org/2001/XMLSchema" xmlns:p="http://schemas.microsoft.com/office/2006/metadata/properties" xmlns:ns2="104a47f3-9bf8-4a09-909e-697f2ff45180" xmlns:ns3="f70fc51b-0922-43dc-875f-7a3366134006" targetNamespace="http://schemas.microsoft.com/office/2006/metadata/properties" ma:root="true" ma:fieldsID="d3aef45aa2031ef6b3470c18483c5018" ns2:_="" ns3:_="">
    <xsd:import namespace="104a47f3-9bf8-4a09-909e-697f2ff45180"/>
    <xsd:import namespace="f70fc51b-0922-43dc-875f-7a3366134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47f3-9bf8-4a09-909e-697f2ff45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c67136-3742-4b7c-9ff6-53771da8d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c51b-0922-43dc-875f-7a336613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cd247-f873-479e-8766-d4e87f18d8b3}" ma:internalName="TaxCatchAll" ma:showField="CatchAllData" ma:web="f70fc51b-0922-43dc-875f-7a3366134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c51b-0922-43dc-875f-7a3366134006" xsi:nil="true"/>
    <lcf76f155ced4ddcb4097134ff3c332f xmlns="104a47f3-9bf8-4a09-909e-697f2ff45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1B88F-A553-4FEE-8A8C-7C865F57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47f3-9bf8-4a09-909e-697f2ff45180"/>
    <ds:schemaRef ds:uri="f70fc51b-0922-43dc-875f-7a336613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4855C-235A-4025-B579-938AA9B3E0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69D37F-088B-48F9-B8A0-1DD93FBBA9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936BF-DA49-4898-972B-AA6C6B421B86}">
  <ds:schemaRefs>
    <ds:schemaRef ds:uri="http://schemas.microsoft.com/office/2006/metadata/properties"/>
    <ds:schemaRef ds:uri="http://schemas.microsoft.com/office/infopath/2007/PartnerControls"/>
    <ds:schemaRef ds:uri="f70fc51b-0922-43dc-875f-7a3366134006"/>
    <ds:schemaRef ds:uri="104a47f3-9bf8-4a09-909e-697f2ff451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Links>
    <vt:vector size="24" baseType="variant">
      <vt:variant>
        <vt:i4>3407949</vt:i4>
      </vt:variant>
      <vt:variant>
        <vt:i4>9</vt:i4>
      </vt:variant>
      <vt:variant>
        <vt:i4>0</vt:i4>
      </vt:variant>
      <vt:variant>
        <vt:i4>5</vt:i4>
      </vt:variant>
      <vt:variant>
        <vt:lpwstr>mailto:erin@communityrail.org.uk</vt:lpwstr>
      </vt:variant>
      <vt:variant>
        <vt:lpwstr/>
      </vt:variant>
      <vt:variant>
        <vt:i4>7209067</vt:i4>
      </vt:variant>
      <vt:variant>
        <vt:i4>6</vt:i4>
      </vt:variant>
      <vt:variant>
        <vt:i4>0</vt:i4>
      </vt:variant>
      <vt:variant>
        <vt:i4>5</vt:i4>
      </vt:variant>
      <vt:variant>
        <vt:lpwstr>https://communityrail.org.uk/wp-content/uploads/2021/09/Social-media-guidance-update-21.pdf</vt:lpwstr>
      </vt:variant>
      <vt:variant>
        <vt:lpwstr/>
      </vt:variant>
      <vt:variant>
        <vt:i4>7995472</vt:i4>
      </vt:variant>
      <vt:variant>
        <vt:i4>3</vt:i4>
      </vt:variant>
      <vt:variant>
        <vt:i4>0</vt:i4>
      </vt:variant>
      <vt:variant>
        <vt:i4>5</vt:i4>
      </vt:variant>
      <vt:variant>
        <vt:lpwstr>mailto:%20news@communityrail.org.uk</vt:lpwstr>
      </vt:variant>
      <vt:variant>
        <vt:lpwstr/>
      </vt:variant>
      <vt:variant>
        <vt:i4>4849729</vt:i4>
      </vt:variant>
      <vt:variant>
        <vt:i4>0</vt:i4>
      </vt:variant>
      <vt:variant>
        <vt:i4>0</vt:i4>
      </vt:variant>
      <vt:variant>
        <vt:i4>5</vt:i4>
      </vt:variant>
      <vt:variant>
        <vt:lpwstr>https://communityrail.org.uk/community-rail-week-members-toolkit/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Kelly</dc:creator>
  <cp:keywords/>
  <dc:description/>
  <cp:lastModifiedBy>Alice Mannion</cp:lastModifiedBy>
  <cp:revision>228</cp:revision>
  <dcterms:created xsi:type="dcterms:W3CDTF">2023-04-24T18:50:00Z</dcterms:created>
  <dcterms:modified xsi:type="dcterms:W3CDTF">2024-11-20T12:32:00Z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bfa9f6f95b5e1de7266ddbefb3cf94bbed156dbdb057b9dc917c0fd7313dd23a</vt:lpwstr>
  </property>
  <property fmtid="{D5CDD505-2E9C-101B-9397-08002B2CF9AE}" pid="3" name="ContentTypeId">
    <vt:lpwstr>0x010100DB4D4C8B5418364D8D779720870E289A</vt:lpwstr>
  </property>
  <property fmtid="{D5CDD505-2E9C-101B-9397-08002B2CF9AE}" pid="4" name="Order">
    <vt:r8>11363600</vt:r8>
  </property>
  <property fmtid="{D5CDD505-2E9C-101B-9397-08002B2CF9AE}" pid="5" name="MediaServiceImageTags">
    <vt:lpwstr/>
  </property>
</Properties>
</file>