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1B0FB3" w14:textId="0FD8CE97" w:rsidR="00900515" w:rsidRPr="00B45EB3" w:rsidRDefault="0079529D">
      <w:pPr>
        <w:rPr>
          <w:b/>
          <w:bCs/>
          <w:color w:val="203D79"/>
          <w:sz w:val="28"/>
          <w:szCs w:val="28"/>
        </w:rPr>
      </w:pPr>
      <w:r w:rsidRPr="00B45EB3">
        <w:rPr>
          <w:b/>
          <w:bCs/>
          <w:color w:val="203D79"/>
          <w:sz w:val="28"/>
          <w:szCs w:val="28"/>
        </w:rPr>
        <w:t xml:space="preserve">Social media </w:t>
      </w:r>
      <w:r w:rsidR="000A5264" w:rsidRPr="00B45EB3">
        <w:rPr>
          <w:b/>
          <w:bCs/>
          <w:color w:val="203D79"/>
          <w:sz w:val="28"/>
          <w:szCs w:val="28"/>
        </w:rPr>
        <w:t>suggested</w:t>
      </w:r>
      <w:r w:rsidRPr="00B45EB3">
        <w:rPr>
          <w:b/>
          <w:bCs/>
          <w:color w:val="203D79"/>
          <w:sz w:val="28"/>
          <w:szCs w:val="28"/>
        </w:rPr>
        <w:t xml:space="preserve"> posts</w:t>
      </w:r>
      <w:r w:rsidR="00DB2A9B" w:rsidRPr="00B45EB3">
        <w:rPr>
          <w:b/>
          <w:bCs/>
          <w:color w:val="203D79"/>
          <w:sz w:val="28"/>
          <w:szCs w:val="28"/>
        </w:rPr>
        <w:t xml:space="preserve"> – </w:t>
      </w:r>
      <w:r w:rsidR="008A2A05">
        <w:rPr>
          <w:b/>
          <w:bCs/>
          <w:color w:val="203D79"/>
          <w:sz w:val="28"/>
          <w:szCs w:val="28"/>
        </w:rPr>
        <w:t>Days Out by Rail</w:t>
      </w:r>
    </w:p>
    <w:p w14:paraId="193C1A7B" w14:textId="384D888F" w:rsidR="00677A1D" w:rsidRPr="00B45EB3" w:rsidRDefault="00677A1D" w:rsidP="00677A1D">
      <w:pPr>
        <w:pStyle w:val="Body"/>
      </w:pPr>
      <w:r w:rsidRPr="00B45EB3">
        <w:rPr>
          <w:lang w:val="en-US"/>
        </w:rPr>
        <w:t xml:space="preserve">Please see below suggestions for posts to include on your social media channels during </w:t>
      </w:r>
      <w:r w:rsidR="0012549C" w:rsidRPr="00B45EB3">
        <w:rPr>
          <w:lang w:val="en-US"/>
        </w:rPr>
        <w:t>August</w:t>
      </w:r>
      <w:r w:rsidRPr="00B45EB3">
        <w:rPr>
          <w:lang w:val="en-US"/>
        </w:rPr>
        <w:t xml:space="preserve"> to help spread key messages and amplify your work. We’ve listed the suggestions by theme and </w:t>
      </w:r>
      <w:r w:rsidR="00584F8B" w:rsidRPr="00B45EB3">
        <w:rPr>
          <w:lang w:val="en-US"/>
        </w:rPr>
        <w:t xml:space="preserve">detailed what week </w:t>
      </w:r>
      <w:r w:rsidRPr="00B45EB3">
        <w:rPr>
          <w:lang w:val="en-US"/>
        </w:rPr>
        <w:t>we will be focus on each theme, however this is just a guide and you can post these messages at any time.</w:t>
      </w:r>
    </w:p>
    <w:p w14:paraId="6CB2C9DA" w14:textId="3AAAD591" w:rsidR="003056B7" w:rsidRPr="00B45EB3" w:rsidRDefault="00F23977" w:rsidP="0079529D">
      <w:r w:rsidRPr="00B45EB3">
        <w:t>Helpful tips:</w:t>
      </w:r>
    </w:p>
    <w:p w14:paraId="48A064AE" w14:textId="6A45037A" w:rsidR="0079529D" w:rsidRPr="00B45EB3" w:rsidRDefault="0079529D" w:rsidP="00F23977">
      <w:pPr>
        <w:pStyle w:val="ListParagraph"/>
        <w:numPr>
          <w:ilvl w:val="0"/>
          <w:numId w:val="2"/>
        </w:numPr>
      </w:pPr>
      <w:r w:rsidRPr="00B45EB3">
        <w:t>In any post</w:t>
      </w:r>
      <w:r w:rsidR="0023383D" w:rsidRPr="00B45EB3">
        <w:t>,</w:t>
      </w:r>
      <w:r w:rsidRPr="00B45EB3">
        <w:t xml:space="preserve"> please include the campaign hashtag: </w:t>
      </w:r>
      <w:r w:rsidRPr="00B45EB3">
        <w:rPr>
          <w:b/>
          <w:bCs/>
          <w:color w:val="203D79"/>
        </w:rPr>
        <w:t>#DaysOutByRail</w:t>
      </w:r>
    </w:p>
    <w:p w14:paraId="1A8271C0" w14:textId="50083FBF" w:rsidR="0091674B" w:rsidRPr="00B45EB3" w:rsidRDefault="0091674B" w:rsidP="00F23977">
      <w:pPr>
        <w:pStyle w:val="ListParagraph"/>
        <w:numPr>
          <w:ilvl w:val="0"/>
          <w:numId w:val="2"/>
        </w:numPr>
      </w:pPr>
      <w:r w:rsidRPr="00B45EB3">
        <w:t>From these posts you can direct people to your website</w:t>
      </w:r>
      <w:r w:rsidR="00F95002">
        <w:t xml:space="preserve"> or</w:t>
      </w:r>
      <w:r w:rsidRPr="00B45EB3">
        <w:t xml:space="preserve"> </w:t>
      </w:r>
      <w:r w:rsidRPr="00B45EB3">
        <w:rPr>
          <w:b/>
          <w:bCs/>
          <w:color w:val="203D79"/>
        </w:rPr>
        <w:t>ScenicRailBritain.com/</w:t>
      </w:r>
      <w:proofErr w:type="spellStart"/>
      <w:r w:rsidRPr="00B45EB3">
        <w:rPr>
          <w:b/>
          <w:bCs/>
          <w:color w:val="203D79"/>
        </w:rPr>
        <w:t>DaysOut</w:t>
      </w:r>
      <w:proofErr w:type="spellEnd"/>
      <w:r w:rsidR="007C2B09" w:rsidRPr="00B45EB3">
        <w:rPr>
          <w:color w:val="203D79"/>
        </w:rPr>
        <w:t xml:space="preserve"> </w:t>
      </w:r>
    </w:p>
    <w:p w14:paraId="4C61B1B8" w14:textId="2F98E775" w:rsidR="0018739B" w:rsidRPr="00B45EB3" w:rsidRDefault="00036319" w:rsidP="0018739B">
      <w:pPr>
        <w:pStyle w:val="ListParagraph"/>
        <w:numPr>
          <w:ilvl w:val="0"/>
          <w:numId w:val="2"/>
        </w:numPr>
      </w:pPr>
      <w:r w:rsidRPr="00B45EB3">
        <w:t>If you mention a local attraction</w:t>
      </w:r>
      <w:r w:rsidR="007C2B09" w:rsidRPr="00B45EB3">
        <w:t xml:space="preserve">, </w:t>
      </w:r>
      <w:r w:rsidRPr="00B45EB3">
        <w:t xml:space="preserve">tourism business </w:t>
      </w:r>
      <w:r w:rsidR="007C2B09" w:rsidRPr="00B45EB3">
        <w:t xml:space="preserve">or train operating company </w:t>
      </w:r>
      <w:r w:rsidRPr="00B45EB3">
        <w:t>be sure to tag them in so they can repost too.</w:t>
      </w:r>
    </w:p>
    <w:p w14:paraId="20377C8B" w14:textId="2DB9E6B7" w:rsidR="001B6105" w:rsidRPr="00B45EB3" w:rsidRDefault="00036319" w:rsidP="00F23977">
      <w:pPr>
        <w:pStyle w:val="ListParagraph"/>
        <w:numPr>
          <w:ilvl w:val="0"/>
          <w:numId w:val="2"/>
        </w:numPr>
      </w:pPr>
      <w:r w:rsidRPr="00B45EB3">
        <w:t xml:space="preserve">A photograph </w:t>
      </w:r>
      <w:r w:rsidR="003F7FA3" w:rsidRPr="00B45EB3">
        <w:t xml:space="preserve">or video </w:t>
      </w:r>
      <w:r w:rsidRPr="00B45EB3">
        <w:t>works really well in catching a reader’s eye online. Be sure to include a photo</w:t>
      </w:r>
      <w:r w:rsidR="003F7FA3" w:rsidRPr="00B45EB3">
        <w:t xml:space="preserve"> or video</w:t>
      </w:r>
      <w:r w:rsidRPr="00B45EB3">
        <w:t xml:space="preserve"> relevant to what you’re posting for maximum impact</w:t>
      </w:r>
      <w:r w:rsidR="00352B1A" w:rsidRPr="00B45EB3">
        <w:t xml:space="preserve"> – ensure you have the relevant permission</w:t>
      </w:r>
      <w:r w:rsidR="00677A1D" w:rsidRPr="00B45EB3">
        <w:t xml:space="preserve"> and provide a photo/video credit where needed.</w:t>
      </w:r>
    </w:p>
    <w:p w14:paraId="4A93FE0B" w14:textId="28037224" w:rsidR="0085237C" w:rsidRPr="00B45EB3" w:rsidRDefault="0085237C" w:rsidP="0085237C">
      <w:pPr>
        <w:pStyle w:val="Body"/>
      </w:pPr>
      <w:r w:rsidRPr="00B45EB3">
        <w:rPr>
          <w:lang w:val="en-US"/>
        </w:rPr>
        <w:t xml:space="preserve">For more advice please contact our </w:t>
      </w:r>
      <w:hyperlink r:id="rId10" w:history="1">
        <w:r w:rsidRPr="00B45EB3">
          <w:rPr>
            <w:rStyle w:val="Hyperlink"/>
            <w:color w:val="6DD61F"/>
            <w:lang w:val="en-US"/>
          </w:rPr>
          <w:t>comms team</w:t>
        </w:r>
      </w:hyperlink>
      <w:r w:rsidRPr="00B45EB3">
        <w:rPr>
          <w:lang w:val="en-US"/>
        </w:rPr>
        <w:t xml:space="preserve">. </w:t>
      </w:r>
    </w:p>
    <w:p w14:paraId="2A85D07A" w14:textId="77777777" w:rsidR="0085237C" w:rsidRPr="00B45EB3" w:rsidRDefault="0085237C" w:rsidP="0085237C">
      <w:pPr>
        <w:pStyle w:val="Body"/>
        <w:rPr>
          <w:b/>
          <w:bCs/>
          <w:color w:val="203D79"/>
          <w:sz w:val="28"/>
          <w:szCs w:val="26"/>
          <w:u w:color="203D79"/>
          <w:lang w:val="en-US"/>
        </w:rPr>
      </w:pPr>
      <w:r w:rsidRPr="00B45EB3">
        <w:rPr>
          <w:b/>
          <w:bCs/>
          <w:color w:val="203D79"/>
          <w:sz w:val="28"/>
          <w:szCs w:val="26"/>
          <w:u w:color="203D79"/>
          <w:lang w:val="en-US"/>
        </w:rPr>
        <w:t>Example posts</w:t>
      </w:r>
    </w:p>
    <w:p w14:paraId="20EB0386" w14:textId="77777777" w:rsidR="006E46C5" w:rsidRDefault="006E46C5" w:rsidP="0085237C">
      <w:pPr>
        <w:pStyle w:val="Body"/>
        <w:rPr>
          <w:lang w:val="en-US"/>
        </w:rPr>
        <w:sectPr w:rsidR="006E46C5" w:rsidSect="0085237C">
          <w:headerReference w:type="default" r:id="rId11"/>
          <w:footerReference w:type="default" r:id="rId12"/>
          <w:pgSz w:w="11900" w:h="16840"/>
          <w:pgMar w:top="1440" w:right="1440" w:bottom="1440" w:left="1440" w:header="708" w:footer="708" w:gutter="0"/>
          <w:cols w:space="720"/>
          <w:docGrid w:linePitch="326"/>
        </w:sectPr>
      </w:pPr>
    </w:p>
    <w:p w14:paraId="0182B461" w14:textId="59877F77" w:rsidR="00FE200C" w:rsidRDefault="0018739B" w:rsidP="0085237C">
      <w:pPr>
        <w:pStyle w:val="Body"/>
        <w:rPr>
          <w:lang w:val="en-US"/>
        </w:rPr>
      </w:pPr>
      <w:r>
        <w:rPr>
          <w:lang w:val="en-US"/>
        </w:rPr>
        <w:t>This year</w:t>
      </w:r>
      <w:r w:rsidR="00FE200C">
        <w:rPr>
          <w:lang w:val="en-US"/>
        </w:rPr>
        <w:t xml:space="preserve"> community rail content will be </w:t>
      </w:r>
      <w:r w:rsidR="00280581">
        <w:rPr>
          <w:lang w:val="en-US"/>
        </w:rPr>
        <w:t>aligned with three themes:</w:t>
      </w:r>
    </w:p>
    <w:p w14:paraId="6FA49C5E" w14:textId="77777777" w:rsidR="0085237C" w:rsidRPr="00B45EB3" w:rsidRDefault="0085237C" w:rsidP="00280581">
      <w:pPr>
        <w:pStyle w:val="Body"/>
        <w:ind w:left="720"/>
        <w:rPr>
          <w:lang w:val="en-US"/>
        </w:rPr>
        <w:sectPr w:rsidR="0085237C" w:rsidRPr="00B45EB3" w:rsidSect="006E46C5">
          <w:type w:val="continuous"/>
          <w:pgSz w:w="11900" w:h="16840"/>
          <w:pgMar w:top="1440" w:right="1440" w:bottom="1440" w:left="1440" w:header="708" w:footer="708" w:gutter="0"/>
          <w:cols w:space="720"/>
          <w:docGrid w:linePitch="326"/>
        </w:sectPr>
      </w:pPr>
    </w:p>
    <w:p w14:paraId="4E68FF66" w14:textId="07E15EC9" w:rsidR="00901AB8" w:rsidRPr="00901AB8" w:rsidRDefault="00901AB8" w:rsidP="00901AB8">
      <w:pPr>
        <w:pStyle w:val="ListParagraph"/>
        <w:numPr>
          <w:ilvl w:val="0"/>
          <w:numId w:val="9"/>
        </w:numPr>
        <w:rPr>
          <w:rFonts w:ascii="Calibri" w:eastAsia="Arial Unicode MS" w:hAnsi="Calibri" w:cs="Arial Unicode MS"/>
          <w:color w:val="000000"/>
          <w:u w:color="000000"/>
          <w:bdr w:val="nil"/>
          <w:lang w:eastAsia="en-GB"/>
          <w14:ligatures w14:val="standardContextual"/>
        </w:rPr>
      </w:pPr>
      <w:r w:rsidRPr="00901AB8">
        <w:rPr>
          <w:rFonts w:ascii="Calibri" w:eastAsia="Arial Unicode MS" w:hAnsi="Calibri" w:cs="Arial Unicode MS"/>
          <w:b/>
          <w:bCs/>
          <w:color w:val="000000"/>
          <w:u w:color="000000"/>
          <w:bdr w:val="nil"/>
          <w:lang w:eastAsia="en-GB"/>
          <w14:ligatures w14:val="standardContextual"/>
        </w:rPr>
        <w:t>Local Family Favourites</w:t>
      </w:r>
      <w:r w:rsidRPr="00901AB8">
        <w:rPr>
          <w:rFonts w:ascii="Calibri" w:eastAsia="Arial Unicode MS" w:hAnsi="Calibri" w:cs="Arial Unicode MS"/>
          <w:b/>
          <w:bCs/>
          <w:color w:val="000000"/>
          <w:u w:color="000000"/>
          <w:bdr w:val="nil"/>
          <w:lang w:eastAsia="en-GB"/>
          <w14:ligatures w14:val="standardContextual"/>
        </w:rPr>
        <w:t xml:space="preserve"> - </w:t>
      </w:r>
      <w:r w:rsidRPr="00901AB8">
        <w:rPr>
          <w:rFonts w:ascii="Calibri" w:eastAsia="Arial Unicode MS" w:hAnsi="Calibri" w:cs="Arial Unicode MS"/>
          <w:color w:val="000000"/>
          <w:u w:color="000000"/>
          <w:bdr w:val="nil"/>
          <w:lang w:eastAsia="en-GB"/>
          <w14:ligatures w14:val="standardContextual"/>
        </w:rPr>
        <w:t>s</w:t>
      </w:r>
      <w:r w:rsidRPr="00901AB8">
        <w:rPr>
          <w:rFonts w:ascii="Calibri" w:eastAsia="Arial Unicode MS" w:hAnsi="Calibri" w:cs="Arial Unicode MS"/>
          <w:color w:val="000000"/>
          <w:u w:color="000000"/>
          <w:bdr w:val="nil"/>
          <w:lang w:eastAsia="en-GB"/>
          <w14:ligatures w14:val="standardContextual"/>
        </w:rPr>
        <w:t>howcasing community rail members' local knowledge to highlight hidden gems, unique attractions and off-the-beaten-track family days out.</w:t>
      </w:r>
    </w:p>
    <w:p w14:paraId="78126941" w14:textId="24E77B03" w:rsidR="00901AB8" w:rsidRPr="00901AB8" w:rsidRDefault="00901AB8" w:rsidP="00901AB8">
      <w:pPr>
        <w:pStyle w:val="ListParagraph"/>
        <w:numPr>
          <w:ilvl w:val="0"/>
          <w:numId w:val="9"/>
        </w:numPr>
        <w:rPr>
          <w:rFonts w:ascii="Calibri" w:eastAsia="Arial Unicode MS" w:hAnsi="Calibri" w:cs="Arial Unicode MS"/>
          <w:color w:val="000000"/>
          <w:u w:color="000000"/>
          <w:bdr w:val="nil"/>
          <w:lang w:eastAsia="en-GB"/>
          <w14:ligatures w14:val="standardContextual"/>
        </w:rPr>
      </w:pPr>
      <w:r w:rsidRPr="00901AB8">
        <w:rPr>
          <w:rFonts w:ascii="Calibri" w:eastAsia="Arial Unicode MS" w:hAnsi="Calibri" w:cs="Arial Unicode MS"/>
          <w:b/>
          <w:bCs/>
          <w:color w:val="000000"/>
          <w:u w:color="000000"/>
          <w:bdr w:val="nil"/>
          <w:lang w:eastAsia="en-GB"/>
          <w14:ligatures w14:val="standardContextual"/>
        </w:rPr>
        <w:t>Summer Family Days Out for Less</w:t>
      </w:r>
      <w:r w:rsidRPr="00901AB8">
        <w:rPr>
          <w:rFonts w:ascii="Calibri" w:eastAsia="Arial Unicode MS" w:hAnsi="Calibri" w:cs="Arial Unicode MS"/>
          <w:b/>
          <w:bCs/>
          <w:color w:val="000000"/>
          <w:u w:color="000000"/>
          <w:bdr w:val="nil"/>
          <w:lang w:eastAsia="en-GB"/>
          <w14:ligatures w14:val="standardContextual"/>
        </w:rPr>
        <w:t xml:space="preserve"> </w:t>
      </w:r>
      <w:r w:rsidRPr="00901AB8">
        <w:rPr>
          <w:rFonts w:ascii="Calibri" w:eastAsia="Arial Unicode MS" w:hAnsi="Calibri" w:cs="Arial Unicode MS"/>
          <w:color w:val="000000"/>
          <w:u w:color="000000"/>
          <w:bdr w:val="nil"/>
          <w:lang w:eastAsia="en-GB"/>
          <w14:ligatures w14:val="standardContextual"/>
        </w:rPr>
        <w:t>f</w:t>
      </w:r>
      <w:r w:rsidRPr="00901AB8">
        <w:rPr>
          <w:rFonts w:ascii="Calibri" w:eastAsia="Arial Unicode MS" w:hAnsi="Calibri" w:cs="Arial Unicode MS"/>
          <w:color w:val="000000"/>
          <w:u w:color="000000"/>
          <w:bdr w:val="nil"/>
          <w:lang w:eastAsia="en-GB"/>
          <w14:ligatures w14:val="standardContextual"/>
        </w:rPr>
        <w:t>eaturing affordable and free places to visit, alongside practical tips on travelling for less, including Railcards, advance fares and shorter journeys.</w:t>
      </w:r>
    </w:p>
    <w:p w14:paraId="58DD4E6C" w14:textId="236F9151" w:rsidR="00901AB8" w:rsidRPr="00901AB8" w:rsidRDefault="00901AB8" w:rsidP="00901AB8">
      <w:pPr>
        <w:pStyle w:val="ListParagraph"/>
        <w:numPr>
          <w:ilvl w:val="0"/>
          <w:numId w:val="9"/>
        </w:numPr>
        <w:rPr>
          <w:rFonts w:ascii="Calibri" w:eastAsia="Arial Unicode MS" w:hAnsi="Calibri" w:cs="Arial Unicode MS"/>
          <w:color w:val="000000"/>
          <w:u w:color="000000"/>
          <w:bdr w:val="nil"/>
          <w:lang w:eastAsia="en-GB"/>
          <w14:ligatures w14:val="standardContextual"/>
        </w:rPr>
      </w:pPr>
      <w:r w:rsidRPr="00901AB8">
        <w:rPr>
          <w:rFonts w:ascii="Calibri" w:eastAsia="Arial Unicode MS" w:hAnsi="Calibri" w:cs="Arial Unicode MS"/>
          <w:b/>
          <w:bCs/>
          <w:color w:val="000000"/>
          <w:u w:color="000000"/>
          <w:bdr w:val="nil"/>
          <w:lang w:eastAsia="en-GB"/>
          <w14:ligatures w14:val="standardContextual"/>
        </w:rPr>
        <w:t>Taste Your Way by Rail</w:t>
      </w:r>
      <w:r w:rsidRPr="00901AB8">
        <w:rPr>
          <w:rFonts w:ascii="Calibri" w:eastAsia="Arial Unicode MS" w:hAnsi="Calibri" w:cs="Arial Unicode MS"/>
          <w:b/>
          <w:bCs/>
          <w:color w:val="000000"/>
          <w:u w:color="000000"/>
          <w:bdr w:val="nil"/>
          <w:lang w:eastAsia="en-GB"/>
          <w14:ligatures w14:val="standardContextual"/>
        </w:rPr>
        <w:t xml:space="preserve"> - </w:t>
      </w:r>
      <w:r w:rsidRPr="00901AB8">
        <w:rPr>
          <w:rFonts w:ascii="Calibri" w:eastAsia="Arial Unicode MS" w:hAnsi="Calibri" w:cs="Arial Unicode MS"/>
          <w:color w:val="000000"/>
          <w:u w:color="000000"/>
          <w:bdr w:val="nil"/>
          <w:lang w:eastAsia="en-GB"/>
          <w14:ligatures w14:val="standardContextual"/>
        </w:rPr>
        <w:t>c</w:t>
      </w:r>
      <w:r w:rsidRPr="00901AB8">
        <w:rPr>
          <w:rFonts w:ascii="Calibri" w:eastAsia="Arial Unicode MS" w:hAnsi="Calibri" w:cs="Arial Unicode MS"/>
          <w:color w:val="000000"/>
          <w:u w:color="000000"/>
          <w:bdr w:val="nil"/>
          <w:lang w:eastAsia="en-GB"/>
          <w14:ligatures w14:val="standardContextual"/>
        </w:rPr>
        <w:t>elebrating food and drink experiences that can be reached by train, including shining a spotlight on community rail food and drink trails.</w:t>
      </w:r>
    </w:p>
    <w:p w14:paraId="129870D8" w14:textId="016E2688" w:rsidR="006E46C5" w:rsidRPr="00B45EB3" w:rsidRDefault="00901AB8" w:rsidP="00901AB8">
      <w:pPr>
        <w:rPr>
          <w:rFonts w:ascii="Calibri" w:eastAsia="Arial Unicode MS" w:hAnsi="Calibri" w:cs="Arial Unicode MS"/>
          <w:b/>
          <w:bCs/>
          <w:color w:val="203D79"/>
          <w:sz w:val="28"/>
          <w:szCs w:val="26"/>
          <w:u w:color="000000"/>
          <w:bdr w:val="nil"/>
          <w:lang w:val="en-US" w:eastAsia="en-GB"/>
          <w14:ligatures w14:val="standardContextual"/>
        </w:rPr>
      </w:pPr>
      <w:r>
        <w:rPr>
          <w:rFonts w:ascii="Calibri" w:eastAsia="Arial Unicode MS" w:hAnsi="Calibri" w:cs="Arial Unicode MS"/>
          <w:b/>
          <w:bCs/>
          <w:color w:val="203D79"/>
          <w:sz w:val="28"/>
          <w:szCs w:val="26"/>
          <w:u w:color="000000"/>
          <w:bdr w:val="nil"/>
          <w:lang w:val="en-US" w:eastAsia="en-GB"/>
          <w14:ligatures w14:val="standardContextual"/>
        </w:rPr>
        <w:t>Mi</w:t>
      </w:r>
      <w:r w:rsidR="006E46C5" w:rsidRPr="00B45EB3">
        <w:rPr>
          <w:rFonts w:ascii="Calibri" w:eastAsia="Arial Unicode MS" w:hAnsi="Calibri" w:cs="Arial Unicode MS"/>
          <w:b/>
          <w:bCs/>
          <w:color w:val="203D79"/>
          <w:sz w:val="28"/>
          <w:szCs w:val="26"/>
          <w:u w:color="000000"/>
          <w:bdr w:val="nil"/>
          <w:lang w:val="en-US" w:eastAsia="en-GB"/>
          <w14:ligatures w14:val="standardContextual"/>
        </w:rPr>
        <w:t>tigating negative comments</w:t>
      </w:r>
    </w:p>
    <w:p w14:paraId="7D2DC730" w14:textId="77777777" w:rsidR="006E46C5" w:rsidRPr="00B45EB3" w:rsidRDefault="006E46C5" w:rsidP="006E46C5">
      <w:r w:rsidRPr="00B45EB3">
        <w:rPr>
          <w:rFonts w:ascii="Calibri" w:eastAsia="Arial Unicode MS" w:hAnsi="Calibri" w:cs="Arial Unicode MS"/>
          <w:u w:color="000000"/>
          <w:bdr w:val="nil"/>
          <w:lang w:val="en-US" w:eastAsia="en-GB"/>
          <w14:ligatures w14:val="standardContextual"/>
        </w:rPr>
        <w:t xml:space="preserve">With any social media presence there is always a chance to receive negative comments. It is up to you how you would prefer to handle these types of comments, however we find the advice from the </w:t>
      </w:r>
      <w:hyperlink r:id="rId13" w:history="1">
        <w:r w:rsidRPr="00B45EB3">
          <w:rPr>
            <w:rStyle w:val="Hyperlink"/>
            <w:lang w:val="en-US"/>
          </w:rPr>
          <w:t>Third Sector Network</w:t>
        </w:r>
      </w:hyperlink>
      <w:r w:rsidRPr="00B45EB3">
        <w:t xml:space="preserve"> to be a helpful guide. Below is an example post you could use, if relevant, feel free to adjust to your own tone:</w:t>
      </w:r>
    </w:p>
    <w:p w14:paraId="603F6988" w14:textId="77777777" w:rsidR="006E46C5" w:rsidRDefault="006E46C5" w:rsidP="006E46C5">
      <w:pPr>
        <w:pStyle w:val="Body"/>
        <w:rPr>
          <w:i/>
          <w:iCs/>
          <w:lang w:val="en-US"/>
        </w:rPr>
      </w:pPr>
      <w:r w:rsidRPr="00B45EB3">
        <w:rPr>
          <w:i/>
          <w:iCs/>
          <w:lang w:val="en-US"/>
        </w:rPr>
        <w:t>Whatever the current situation regarding rail travel, we cannot underestimate the value of our railways to the lifeblood of the country and the important and unique role they play in our history and our future. We are therefore proud to get behind the #DaysOutByRail campaign.</w:t>
      </w:r>
    </w:p>
    <w:p w14:paraId="781AAB14" w14:textId="7BC0723A" w:rsidR="006E46C5" w:rsidRPr="00B45EB3" w:rsidRDefault="006E46C5" w:rsidP="006E46C5">
      <w:pPr>
        <w:pStyle w:val="Body"/>
        <w:rPr>
          <w:lang w:val="en-US"/>
        </w:rPr>
        <w:sectPr w:rsidR="006E46C5" w:rsidRPr="00B45EB3" w:rsidSect="006E46C5">
          <w:type w:val="continuous"/>
          <w:pgSz w:w="11900" w:h="16840"/>
          <w:pgMar w:top="1440" w:right="1440" w:bottom="1440" w:left="1440" w:header="708" w:footer="708" w:gutter="0"/>
          <w:cols w:space="720"/>
          <w:docGrid w:linePitch="326"/>
        </w:sectPr>
      </w:pPr>
      <w:r>
        <w:rPr>
          <w:lang w:val="en-US"/>
        </w:rPr>
        <w:t xml:space="preserve">For more advice, please see our </w:t>
      </w:r>
      <w:hyperlink r:id="rId14" w:history="1">
        <w:r w:rsidRPr="00B45EB3">
          <w:rPr>
            <w:rStyle w:val="Hyperlink"/>
            <w:lang w:val="en-US"/>
          </w:rPr>
          <w:t>social media guidance here</w:t>
        </w:r>
      </w:hyperlink>
      <w:r>
        <w:rPr>
          <w:lang w:val="en-US"/>
        </w:rPr>
        <w:t xml:space="preserve"> or revisit our </w:t>
      </w:r>
      <w:hyperlink r:id="rId15" w:history="1">
        <w:r w:rsidRPr="00B45EB3">
          <w:rPr>
            <w:rStyle w:val="Hyperlink"/>
            <w:lang w:val="en-US"/>
          </w:rPr>
          <w:t>design skills for social media webinar</w:t>
        </w:r>
      </w:hyperlink>
      <w:r>
        <w:rPr>
          <w:lang w:val="en-US"/>
        </w:rPr>
        <w:t>.</w:t>
      </w:r>
    </w:p>
    <w:p w14:paraId="4B346821" w14:textId="77777777" w:rsidR="00107278" w:rsidRDefault="00107278" w:rsidP="00107278">
      <w:pPr>
        <w:tabs>
          <w:tab w:val="left" w:pos="2132"/>
        </w:tabs>
        <w:rPr>
          <w:i/>
          <w:iCs/>
          <w:sz w:val="24"/>
          <w:szCs w:val="24"/>
        </w:rPr>
      </w:pPr>
      <w:r>
        <w:rPr>
          <w:i/>
          <w:iCs/>
          <w:sz w:val="24"/>
          <w:szCs w:val="24"/>
        </w:rPr>
        <w:lastRenderedPageBreak/>
        <w:tab/>
      </w:r>
    </w:p>
    <w:p w14:paraId="6255FF58" w14:textId="3FF593D0" w:rsidR="006E46C5" w:rsidRPr="00107278" w:rsidRDefault="00107278" w:rsidP="00107278">
      <w:pPr>
        <w:tabs>
          <w:tab w:val="left" w:pos="2132"/>
        </w:tabs>
        <w:rPr>
          <w:i/>
          <w:iCs/>
        </w:rPr>
      </w:pPr>
      <w:r w:rsidRPr="00107278">
        <w:rPr>
          <w:i/>
          <w:iCs/>
        </w:rPr>
        <w:t xml:space="preserve">Some of these social media examples may need to be adjusted, depending on the channel you are posting on. For more advice on this please get in touch with our </w:t>
      </w:r>
      <w:hyperlink r:id="rId16" w:history="1">
        <w:r w:rsidRPr="00107278">
          <w:rPr>
            <w:rStyle w:val="Hyperlink"/>
            <w:i/>
            <w:iCs/>
            <w:color w:val="6DD61F"/>
            <w:lang w:val="en-US"/>
          </w:rPr>
          <w:t>comms team</w:t>
        </w:r>
      </w:hyperlink>
      <w:r w:rsidRPr="00107278">
        <w:rPr>
          <w:i/>
          <w:iCs/>
        </w:rPr>
        <w:t>.</w:t>
      </w:r>
    </w:p>
    <w:p w14:paraId="72F2E73F" w14:textId="348BA476" w:rsidR="00107278" w:rsidRPr="00107278" w:rsidRDefault="00107278" w:rsidP="00107278">
      <w:pPr>
        <w:tabs>
          <w:tab w:val="left" w:pos="2132"/>
        </w:tabs>
        <w:rPr>
          <w:sz w:val="24"/>
          <w:szCs w:val="24"/>
        </w:rPr>
        <w:sectPr w:rsidR="00107278" w:rsidRPr="00107278" w:rsidSect="00E4043F">
          <w:headerReference w:type="default" r:id="rId17"/>
          <w:pgSz w:w="16838" w:h="11906" w:orient="landscape"/>
          <w:pgMar w:top="1440" w:right="1440" w:bottom="1440" w:left="1440" w:header="708" w:footer="708" w:gutter="0"/>
          <w:cols w:space="708"/>
          <w:docGrid w:linePitch="360"/>
        </w:sectPr>
      </w:pPr>
    </w:p>
    <w:tbl>
      <w:tblPr>
        <w:tblStyle w:val="TableGrid"/>
        <w:tblW w:w="14884" w:type="dxa"/>
        <w:tblInd w:w="-714" w:type="dxa"/>
        <w:tblLook w:val="04A0" w:firstRow="1" w:lastRow="0" w:firstColumn="1" w:lastColumn="0" w:noHBand="0" w:noVBand="1"/>
      </w:tblPr>
      <w:tblGrid>
        <w:gridCol w:w="2269"/>
        <w:gridCol w:w="12615"/>
      </w:tblGrid>
      <w:tr w:rsidR="00107278" w14:paraId="6E22DA7D" w14:textId="77777777" w:rsidTr="00107278">
        <w:tc>
          <w:tcPr>
            <w:tcW w:w="2269" w:type="dxa"/>
          </w:tcPr>
          <w:p w14:paraId="63D6F161" w14:textId="64830274" w:rsidR="00107278" w:rsidRDefault="00107278" w:rsidP="00CC2728">
            <w:pPr>
              <w:rPr>
                <w:b/>
                <w:bCs/>
                <w:color w:val="203D79"/>
                <w:sz w:val="24"/>
                <w:szCs w:val="24"/>
              </w:rPr>
            </w:pPr>
            <w:r>
              <w:rPr>
                <w:b/>
                <w:bCs/>
                <w:color w:val="203D79"/>
                <w:sz w:val="24"/>
                <w:szCs w:val="24"/>
              </w:rPr>
              <w:t>Topic &amp; dates</w:t>
            </w:r>
          </w:p>
        </w:tc>
        <w:tc>
          <w:tcPr>
            <w:tcW w:w="12615" w:type="dxa"/>
          </w:tcPr>
          <w:p w14:paraId="0F91B6BC" w14:textId="40532A56" w:rsidR="00107278" w:rsidRPr="00107278" w:rsidRDefault="00107278" w:rsidP="00CC2728">
            <w:pPr>
              <w:rPr>
                <w:b/>
                <w:bCs/>
                <w:color w:val="203D79"/>
                <w:sz w:val="24"/>
                <w:szCs w:val="24"/>
              </w:rPr>
            </w:pPr>
            <w:r w:rsidRPr="00107278">
              <w:rPr>
                <w:b/>
                <w:bCs/>
                <w:color w:val="203D79"/>
                <w:sz w:val="24"/>
                <w:szCs w:val="24"/>
              </w:rPr>
              <w:t>Example posts</w:t>
            </w:r>
          </w:p>
        </w:tc>
      </w:tr>
      <w:tr w:rsidR="00107278" w14:paraId="7E9563C0" w14:textId="77777777" w:rsidTr="00107278">
        <w:tc>
          <w:tcPr>
            <w:tcW w:w="2269" w:type="dxa"/>
            <w:vMerge w:val="restart"/>
          </w:tcPr>
          <w:p w14:paraId="172BE2FB" w14:textId="77777777" w:rsidR="00107278" w:rsidRDefault="00107278" w:rsidP="00CC2728">
            <w:pPr>
              <w:rPr>
                <w:sz w:val="24"/>
                <w:szCs w:val="24"/>
              </w:rPr>
            </w:pPr>
            <w:r>
              <w:rPr>
                <w:sz w:val="24"/>
                <w:szCs w:val="24"/>
              </w:rPr>
              <w:t>Campaign launch</w:t>
            </w:r>
          </w:p>
          <w:p w14:paraId="3217A134" w14:textId="77777777" w:rsidR="00107278" w:rsidRDefault="00107278" w:rsidP="00CC2728">
            <w:pPr>
              <w:rPr>
                <w:sz w:val="24"/>
                <w:szCs w:val="24"/>
              </w:rPr>
            </w:pPr>
          </w:p>
          <w:p w14:paraId="2A8D95E0" w14:textId="125F544C" w:rsidR="00107278" w:rsidRPr="005D0549" w:rsidRDefault="00107278" w:rsidP="00CC2728">
            <w:pPr>
              <w:rPr>
                <w:sz w:val="24"/>
                <w:szCs w:val="24"/>
              </w:rPr>
            </w:pPr>
            <w:r>
              <w:rPr>
                <w:sz w:val="24"/>
                <w:szCs w:val="24"/>
              </w:rPr>
              <w:t>1-3 August</w:t>
            </w:r>
          </w:p>
        </w:tc>
        <w:tc>
          <w:tcPr>
            <w:tcW w:w="12615" w:type="dxa"/>
          </w:tcPr>
          <w:p w14:paraId="0B60334D" w14:textId="75A89290" w:rsidR="00107278" w:rsidRPr="00161787" w:rsidRDefault="00107278" w:rsidP="00161787">
            <w:pPr>
              <w:rPr>
                <w:sz w:val="24"/>
                <w:szCs w:val="24"/>
              </w:rPr>
            </w:pPr>
            <w:r w:rsidRPr="00161787">
              <w:rPr>
                <w:sz w:val="24"/>
                <w:szCs w:val="24"/>
              </w:rPr>
              <w:t>We’re celebrating #DaysOutByRail with our #CommunityRail family!</w:t>
            </w:r>
          </w:p>
          <w:p w14:paraId="4A24D93B" w14:textId="463738A3" w:rsidR="00107278" w:rsidRPr="004D74F9" w:rsidRDefault="00107278" w:rsidP="00950EEC">
            <w:pPr>
              <w:rPr>
                <w:sz w:val="24"/>
                <w:szCs w:val="24"/>
              </w:rPr>
            </w:pPr>
            <w:r w:rsidRPr="00161787">
              <w:rPr>
                <w:sz w:val="24"/>
                <w:szCs w:val="24"/>
              </w:rPr>
              <w:t>Over the next few weeks, we’ll be sharing inspiring ideas for day trips, short breaks, and longer stays</w:t>
            </w:r>
            <w:r>
              <w:rPr>
                <w:sz w:val="24"/>
                <w:szCs w:val="24"/>
              </w:rPr>
              <w:t xml:space="preserve"> - </w:t>
            </w:r>
            <w:r w:rsidRPr="00161787">
              <w:rPr>
                <w:sz w:val="24"/>
                <w:szCs w:val="24"/>
              </w:rPr>
              <w:t>all by train. Whether you're after a scenic walk, a hidden gem, or a family-friendly adventure, we’ve got you covered.</w:t>
            </w:r>
            <w:r>
              <w:rPr>
                <w:sz w:val="24"/>
                <w:szCs w:val="24"/>
              </w:rPr>
              <w:t xml:space="preserve"> Make sure you’re following us to k</w:t>
            </w:r>
            <w:r w:rsidRPr="00161787">
              <w:rPr>
                <w:sz w:val="24"/>
                <w:szCs w:val="24"/>
              </w:rPr>
              <w:t xml:space="preserve">eep an eye out for suggestions near </w:t>
            </w:r>
            <w:r w:rsidRPr="00161787">
              <w:rPr>
                <w:color w:val="EE0000"/>
                <w:sz w:val="24"/>
                <w:szCs w:val="24"/>
              </w:rPr>
              <w:t>[insert station or line name]</w:t>
            </w:r>
            <w:r>
              <w:rPr>
                <w:color w:val="EE0000"/>
                <w:sz w:val="24"/>
                <w:szCs w:val="24"/>
              </w:rPr>
              <w:t xml:space="preserve"> </w:t>
            </w:r>
            <w:r>
              <w:rPr>
                <w:sz w:val="24"/>
                <w:szCs w:val="24"/>
              </w:rPr>
              <w:t>and</w:t>
            </w:r>
            <w:r w:rsidRPr="00161787">
              <w:rPr>
                <w:sz w:val="24"/>
                <w:szCs w:val="24"/>
              </w:rPr>
              <w:t xml:space="preserve"> explore more on our website: </w:t>
            </w:r>
            <w:r w:rsidRPr="00161787">
              <w:rPr>
                <w:color w:val="EE0000"/>
                <w:sz w:val="24"/>
                <w:szCs w:val="24"/>
              </w:rPr>
              <w:t>[insert web address]</w:t>
            </w:r>
          </w:p>
        </w:tc>
      </w:tr>
      <w:tr w:rsidR="00107278" w14:paraId="18E3FBFE" w14:textId="77777777" w:rsidTr="00107278">
        <w:tc>
          <w:tcPr>
            <w:tcW w:w="2269" w:type="dxa"/>
            <w:vMerge/>
          </w:tcPr>
          <w:p w14:paraId="36636992" w14:textId="77777777" w:rsidR="00107278" w:rsidRDefault="00107278" w:rsidP="00CC2728">
            <w:pPr>
              <w:rPr>
                <w:sz w:val="24"/>
                <w:szCs w:val="24"/>
              </w:rPr>
            </w:pPr>
          </w:p>
        </w:tc>
        <w:tc>
          <w:tcPr>
            <w:tcW w:w="12615" w:type="dxa"/>
          </w:tcPr>
          <w:p w14:paraId="0A918A00" w14:textId="2565154D" w:rsidR="00107278" w:rsidRPr="0045142D" w:rsidRDefault="00107278" w:rsidP="0045142D">
            <w:pPr>
              <w:rPr>
                <w:sz w:val="24"/>
                <w:szCs w:val="24"/>
              </w:rPr>
            </w:pPr>
            <w:r w:rsidRPr="0045142D">
              <w:rPr>
                <w:sz w:val="24"/>
                <w:szCs w:val="24"/>
              </w:rPr>
              <w:t>We’re proud to work alongside our communities year-round to champion rail travel and sustainable tourism. Today, we’re excited to support the launch of the nationwide #DaysOutByRail campaign—encouraging people to discover Britain’s hidden gems via #CommunityRail lines.</w:t>
            </w:r>
          </w:p>
          <w:p w14:paraId="1ED5E50D" w14:textId="2E1B9AD9" w:rsidR="00107278" w:rsidRPr="005D0549" w:rsidRDefault="00107278" w:rsidP="00950EEC">
            <w:pPr>
              <w:rPr>
                <w:sz w:val="24"/>
                <w:szCs w:val="24"/>
              </w:rPr>
            </w:pPr>
            <w:r w:rsidRPr="0045142D">
              <w:rPr>
                <w:sz w:val="24"/>
                <w:szCs w:val="24"/>
              </w:rPr>
              <w:t xml:space="preserve">Find out more about our tourism and leisure initiatives here: </w:t>
            </w:r>
            <w:r w:rsidRPr="0045142D">
              <w:rPr>
                <w:color w:val="EE0000"/>
                <w:sz w:val="24"/>
                <w:szCs w:val="24"/>
              </w:rPr>
              <w:t>[insert web address]</w:t>
            </w:r>
            <w:r w:rsidRPr="0045142D">
              <w:rPr>
                <w:sz w:val="24"/>
                <w:szCs w:val="24"/>
              </w:rPr>
              <w:t>.</w:t>
            </w:r>
          </w:p>
        </w:tc>
      </w:tr>
      <w:tr w:rsidR="00107278" w14:paraId="140D126C" w14:textId="77777777" w:rsidTr="00107278">
        <w:tc>
          <w:tcPr>
            <w:tcW w:w="2269" w:type="dxa"/>
            <w:vMerge/>
          </w:tcPr>
          <w:p w14:paraId="0F69EA12" w14:textId="77777777" w:rsidR="00107278" w:rsidRDefault="00107278" w:rsidP="00CC2728">
            <w:pPr>
              <w:rPr>
                <w:sz w:val="24"/>
                <w:szCs w:val="24"/>
              </w:rPr>
            </w:pPr>
          </w:p>
        </w:tc>
        <w:tc>
          <w:tcPr>
            <w:tcW w:w="12615" w:type="dxa"/>
          </w:tcPr>
          <w:p w14:paraId="6D45665D" w14:textId="5901BCDF" w:rsidR="00107278" w:rsidRPr="00316BE8" w:rsidRDefault="00107278" w:rsidP="00793133">
            <w:pPr>
              <w:rPr>
                <w:sz w:val="24"/>
                <w:szCs w:val="24"/>
              </w:rPr>
            </w:pPr>
            <w:r>
              <w:rPr>
                <w:sz w:val="24"/>
                <w:szCs w:val="24"/>
              </w:rPr>
              <w:t>#DaysOutByRail is here! Over the next few weeks we’re proud to support this nationwide #CommunityRail campaign, showcasing places to visit and things to do car-free. Make sure you’re following us to k</w:t>
            </w:r>
            <w:r w:rsidRPr="00161787">
              <w:rPr>
                <w:sz w:val="24"/>
                <w:szCs w:val="24"/>
              </w:rPr>
              <w:t xml:space="preserve">eep an eye out for suggestions near </w:t>
            </w:r>
            <w:r w:rsidRPr="00161787">
              <w:rPr>
                <w:color w:val="EE0000"/>
                <w:sz w:val="24"/>
                <w:szCs w:val="24"/>
              </w:rPr>
              <w:t>[insert station or line name]</w:t>
            </w:r>
            <w:r>
              <w:rPr>
                <w:color w:val="EE0000"/>
                <w:sz w:val="24"/>
                <w:szCs w:val="24"/>
              </w:rPr>
              <w:t xml:space="preserve"> </w:t>
            </w:r>
            <w:r>
              <w:rPr>
                <w:sz w:val="24"/>
                <w:szCs w:val="24"/>
              </w:rPr>
              <w:t>and</w:t>
            </w:r>
            <w:r w:rsidRPr="00161787">
              <w:rPr>
                <w:sz w:val="24"/>
                <w:szCs w:val="24"/>
              </w:rPr>
              <w:t xml:space="preserve"> explore more on our website: </w:t>
            </w:r>
            <w:r w:rsidRPr="00161787">
              <w:rPr>
                <w:color w:val="EE0000"/>
                <w:sz w:val="24"/>
                <w:szCs w:val="24"/>
              </w:rPr>
              <w:t>[insert web address]</w:t>
            </w:r>
          </w:p>
        </w:tc>
      </w:tr>
      <w:tr w:rsidR="00107278" w14:paraId="25F5B4E0" w14:textId="77777777" w:rsidTr="00107278">
        <w:tc>
          <w:tcPr>
            <w:tcW w:w="2269" w:type="dxa"/>
            <w:vMerge w:val="restart"/>
          </w:tcPr>
          <w:p w14:paraId="04640AD5" w14:textId="4AA9182F" w:rsidR="00107278" w:rsidRDefault="00107278" w:rsidP="00D34C39">
            <w:pPr>
              <w:rPr>
                <w:sz w:val="24"/>
                <w:szCs w:val="24"/>
              </w:rPr>
            </w:pPr>
            <w:r>
              <w:rPr>
                <w:sz w:val="24"/>
                <w:szCs w:val="24"/>
              </w:rPr>
              <w:t>Local family favourites</w:t>
            </w:r>
          </w:p>
        </w:tc>
        <w:tc>
          <w:tcPr>
            <w:tcW w:w="12615" w:type="dxa"/>
          </w:tcPr>
          <w:p w14:paraId="481F90AD" w14:textId="77777777" w:rsidR="00107278" w:rsidRPr="008A3ADB" w:rsidRDefault="00107278" w:rsidP="008A3ADB">
            <w:pPr>
              <w:rPr>
                <w:sz w:val="24"/>
                <w:szCs w:val="24"/>
              </w:rPr>
            </w:pPr>
            <w:r w:rsidRPr="008A3ADB">
              <w:rPr>
                <w:sz w:val="24"/>
                <w:szCs w:val="24"/>
              </w:rPr>
              <w:t>All aboard for family fun! We’re celebrating #DaysOutByRail by shining a light on family adventures loved by locals.</w:t>
            </w:r>
          </w:p>
          <w:p w14:paraId="191ABFB4" w14:textId="4677B5B8" w:rsidR="00107278" w:rsidRPr="008A3ADB" w:rsidRDefault="00107278" w:rsidP="008A3ADB">
            <w:pPr>
              <w:rPr>
                <w:sz w:val="24"/>
                <w:szCs w:val="24"/>
              </w:rPr>
            </w:pPr>
            <w:r w:rsidRPr="008A3ADB">
              <w:rPr>
                <w:sz w:val="24"/>
                <w:szCs w:val="24"/>
              </w:rPr>
              <w:t xml:space="preserve">From </w:t>
            </w:r>
            <w:r w:rsidRPr="008A3ADB">
              <w:rPr>
                <w:color w:val="EE0000"/>
                <w:sz w:val="24"/>
                <w:szCs w:val="24"/>
              </w:rPr>
              <w:t xml:space="preserve">[insert local gem] </w:t>
            </w:r>
            <w:r w:rsidRPr="008A3ADB">
              <w:rPr>
                <w:sz w:val="24"/>
                <w:szCs w:val="24"/>
              </w:rPr>
              <w:t xml:space="preserve">to </w:t>
            </w:r>
            <w:r w:rsidRPr="008A3ADB">
              <w:rPr>
                <w:color w:val="EE0000"/>
                <w:sz w:val="24"/>
                <w:szCs w:val="24"/>
              </w:rPr>
              <w:t>[insert another]</w:t>
            </w:r>
            <w:r w:rsidRPr="008A3ADB">
              <w:rPr>
                <w:sz w:val="24"/>
                <w:szCs w:val="24"/>
              </w:rPr>
              <w:t>, our area is full of brilliant hidden treasures</w:t>
            </w:r>
            <w:r w:rsidR="00E10509">
              <w:rPr>
                <w:sz w:val="24"/>
                <w:szCs w:val="24"/>
              </w:rPr>
              <w:t xml:space="preserve">, </w:t>
            </w:r>
            <w:r w:rsidRPr="008A3ADB">
              <w:rPr>
                <w:sz w:val="24"/>
                <w:szCs w:val="24"/>
              </w:rPr>
              <w:t>just waiting to be explored by train.</w:t>
            </w:r>
            <w:r>
              <w:rPr>
                <w:sz w:val="24"/>
                <w:szCs w:val="24"/>
              </w:rPr>
              <w:t xml:space="preserve"> </w:t>
            </w:r>
            <w:r w:rsidRPr="008A3ADB">
              <w:rPr>
                <w:sz w:val="24"/>
                <w:szCs w:val="24"/>
              </w:rPr>
              <w:t>Whether you're planning a day out or a weekend escape, there's something for everyone.</w:t>
            </w:r>
          </w:p>
          <w:p w14:paraId="6084C00C" w14:textId="1D041912" w:rsidR="00107278" w:rsidRDefault="00107278" w:rsidP="00D34C39">
            <w:pPr>
              <w:rPr>
                <w:sz w:val="24"/>
                <w:szCs w:val="24"/>
              </w:rPr>
            </w:pPr>
            <w:r w:rsidRPr="008A3ADB">
              <w:rPr>
                <w:sz w:val="24"/>
                <w:szCs w:val="24"/>
              </w:rPr>
              <w:t xml:space="preserve">Discover your next adventure: </w:t>
            </w:r>
            <w:r w:rsidRPr="00161787">
              <w:rPr>
                <w:color w:val="EE0000"/>
                <w:sz w:val="24"/>
                <w:szCs w:val="24"/>
              </w:rPr>
              <w:t>[insert web address]</w:t>
            </w:r>
          </w:p>
        </w:tc>
      </w:tr>
      <w:tr w:rsidR="00107278" w14:paraId="0966EA62" w14:textId="77777777" w:rsidTr="00107278">
        <w:tc>
          <w:tcPr>
            <w:tcW w:w="2269" w:type="dxa"/>
            <w:vMerge/>
          </w:tcPr>
          <w:p w14:paraId="41D33857" w14:textId="77777777" w:rsidR="00107278" w:rsidRDefault="00107278" w:rsidP="00D34C39">
            <w:pPr>
              <w:rPr>
                <w:sz w:val="24"/>
                <w:szCs w:val="24"/>
              </w:rPr>
            </w:pPr>
          </w:p>
        </w:tc>
        <w:tc>
          <w:tcPr>
            <w:tcW w:w="12615" w:type="dxa"/>
          </w:tcPr>
          <w:p w14:paraId="5F2536A6" w14:textId="0C689C5A" w:rsidR="00107278" w:rsidRPr="008A3ADB" w:rsidRDefault="00107278" w:rsidP="008A3ADB">
            <w:pPr>
              <w:rPr>
                <w:sz w:val="24"/>
                <w:szCs w:val="24"/>
              </w:rPr>
            </w:pPr>
            <w:r w:rsidRPr="00F63AE0">
              <w:rPr>
                <w:sz w:val="24"/>
                <w:szCs w:val="24"/>
              </w:rPr>
              <w:t>Looking for a family day out that’s easy, fun, and car-free?</w:t>
            </w:r>
            <w:r>
              <w:rPr>
                <w:sz w:val="24"/>
                <w:szCs w:val="24"/>
              </w:rPr>
              <w:t xml:space="preserve"> </w:t>
            </w:r>
            <w:r w:rsidRPr="00F63AE0">
              <w:rPr>
                <w:sz w:val="24"/>
                <w:szCs w:val="24"/>
              </w:rPr>
              <w:t xml:space="preserve">Hop on the train to </w:t>
            </w:r>
            <w:r w:rsidRPr="00F63AE0">
              <w:rPr>
                <w:color w:val="EE0000"/>
                <w:sz w:val="24"/>
                <w:szCs w:val="24"/>
              </w:rPr>
              <w:t xml:space="preserve">[insert destination] </w:t>
            </w:r>
            <w:r w:rsidRPr="00F63AE0">
              <w:rPr>
                <w:sz w:val="24"/>
                <w:szCs w:val="24"/>
              </w:rPr>
              <w:t>via</w:t>
            </w:r>
            <w:r w:rsidRPr="00F63AE0">
              <w:rPr>
                <w:color w:val="EE0000"/>
                <w:sz w:val="24"/>
                <w:szCs w:val="24"/>
              </w:rPr>
              <w:t xml:space="preserve"> [insert line/station] </w:t>
            </w:r>
            <w:r w:rsidRPr="00F63AE0">
              <w:rPr>
                <w:sz w:val="24"/>
                <w:szCs w:val="24"/>
              </w:rPr>
              <w:t xml:space="preserve">and enjoy </w:t>
            </w:r>
            <w:r w:rsidRPr="00F63AE0">
              <w:rPr>
                <w:color w:val="EE0000"/>
                <w:sz w:val="24"/>
                <w:szCs w:val="24"/>
              </w:rPr>
              <w:t>[insert activity—e.g., a nature trail, museum, or picnic spot]</w:t>
            </w:r>
            <w:r w:rsidRPr="00F63AE0">
              <w:rPr>
                <w:sz w:val="24"/>
                <w:szCs w:val="24"/>
              </w:rPr>
              <w:t>.</w:t>
            </w:r>
            <w:r>
              <w:rPr>
                <w:sz w:val="24"/>
                <w:szCs w:val="24"/>
              </w:rPr>
              <w:t xml:space="preserve"> </w:t>
            </w:r>
            <w:r w:rsidRPr="00F63AE0">
              <w:rPr>
                <w:sz w:val="24"/>
                <w:szCs w:val="24"/>
              </w:rPr>
              <w:t>Loved by locals, perfect for little explorers!</w:t>
            </w:r>
            <w:r>
              <w:rPr>
                <w:sz w:val="24"/>
                <w:szCs w:val="24"/>
              </w:rPr>
              <w:t xml:space="preserve"> Find out more:</w:t>
            </w:r>
            <w:r w:rsidRPr="008A3ADB">
              <w:rPr>
                <w:sz w:val="24"/>
                <w:szCs w:val="24"/>
              </w:rPr>
              <w:t xml:space="preserve"> </w:t>
            </w:r>
            <w:r w:rsidRPr="00161787">
              <w:rPr>
                <w:color w:val="EE0000"/>
                <w:sz w:val="24"/>
                <w:szCs w:val="24"/>
              </w:rPr>
              <w:t>[insert web address]</w:t>
            </w:r>
            <w:r w:rsidRPr="00F63AE0">
              <w:rPr>
                <w:sz w:val="24"/>
                <w:szCs w:val="24"/>
              </w:rPr>
              <w:br/>
              <w:t>#DaysOutByRail #CommunityRail #FamilyAdventures</w:t>
            </w:r>
          </w:p>
        </w:tc>
      </w:tr>
      <w:tr w:rsidR="00107278" w14:paraId="45A73F64" w14:textId="77777777" w:rsidTr="00107278">
        <w:tc>
          <w:tcPr>
            <w:tcW w:w="2269" w:type="dxa"/>
            <w:vMerge/>
          </w:tcPr>
          <w:p w14:paraId="055B164D" w14:textId="77777777" w:rsidR="00107278" w:rsidRDefault="00107278" w:rsidP="00D34C39">
            <w:pPr>
              <w:rPr>
                <w:sz w:val="24"/>
                <w:szCs w:val="24"/>
              </w:rPr>
            </w:pPr>
          </w:p>
        </w:tc>
        <w:tc>
          <w:tcPr>
            <w:tcW w:w="12615" w:type="dxa"/>
          </w:tcPr>
          <w:p w14:paraId="127344E4" w14:textId="6A527E85" w:rsidR="00107278" w:rsidRDefault="00107278" w:rsidP="00D34C39">
            <w:pPr>
              <w:rPr>
                <w:sz w:val="24"/>
                <w:szCs w:val="24"/>
              </w:rPr>
            </w:pPr>
            <w:r w:rsidRPr="00DE274E">
              <w:rPr>
                <w:sz w:val="24"/>
                <w:szCs w:val="24"/>
              </w:rPr>
              <w:t xml:space="preserve">Did you know many </w:t>
            </w:r>
            <w:r>
              <w:rPr>
                <w:sz w:val="24"/>
                <w:szCs w:val="24"/>
              </w:rPr>
              <w:t xml:space="preserve">of our </w:t>
            </w:r>
            <w:r w:rsidRPr="00DE274E">
              <w:rPr>
                <w:sz w:val="24"/>
                <w:szCs w:val="24"/>
              </w:rPr>
              <w:t>#CommunityRail projects help create family-friendly spaces at stations and along the line?</w:t>
            </w:r>
            <w:r>
              <w:rPr>
                <w:sz w:val="24"/>
                <w:szCs w:val="24"/>
              </w:rPr>
              <w:t xml:space="preserve"> </w:t>
            </w:r>
            <w:r w:rsidRPr="00842F23">
              <w:rPr>
                <w:color w:val="EE0000"/>
                <w:sz w:val="24"/>
                <w:szCs w:val="24"/>
              </w:rPr>
              <w:t>[insert examples of station initiatives here such as ‘from art trails</w:t>
            </w:r>
            <w:r w:rsidRPr="00DE274E">
              <w:rPr>
                <w:color w:val="EE0000"/>
                <w:sz w:val="24"/>
                <w:szCs w:val="24"/>
              </w:rPr>
              <w:t xml:space="preserve"> to storytelling benches</w:t>
            </w:r>
            <w:r w:rsidRPr="00842F23">
              <w:rPr>
                <w:color w:val="EE0000"/>
                <w:sz w:val="24"/>
                <w:szCs w:val="24"/>
              </w:rPr>
              <w:t>’]</w:t>
            </w:r>
            <w:r w:rsidRPr="00DE274E">
              <w:rPr>
                <w:sz w:val="24"/>
                <w:szCs w:val="24"/>
              </w:rPr>
              <w:t xml:space="preserve">, there’s more than just a journey waiting for you. Discover how rail brings communities together: </w:t>
            </w:r>
            <w:r w:rsidRPr="00BB2A83">
              <w:rPr>
                <w:color w:val="EE0000"/>
                <w:sz w:val="24"/>
                <w:szCs w:val="24"/>
              </w:rPr>
              <w:t>[insert web address]</w:t>
            </w:r>
            <w:r w:rsidRPr="00DE274E">
              <w:rPr>
                <w:sz w:val="24"/>
                <w:szCs w:val="24"/>
              </w:rPr>
              <w:br/>
              <w:t>#DaysOutByRail #FamilyFunByTrain</w:t>
            </w:r>
          </w:p>
        </w:tc>
      </w:tr>
      <w:tr w:rsidR="00107278" w14:paraId="400503D5" w14:textId="77777777" w:rsidTr="00107278">
        <w:tc>
          <w:tcPr>
            <w:tcW w:w="2269" w:type="dxa"/>
            <w:vMerge/>
          </w:tcPr>
          <w:p w14:paraId="0EC3C4E3" w14:textId="77777777" w:rsidR="00107278" w:rsidRDefault="00107278" w:rsidP="00D34C39">
            <w:pPr>
              <w:rPr>
                <w:sz w:val="24"/>
                <w:szCs w:val="24"/>
              </w:rPr>
            </w:pPr>
          </w:p>
        </w:tc>
        <w:tc>
          <w:tcPr>
            <w:tcW w:w="12615" w:type="dxa"/>
          </w:tcPr>
          <w:p w14:paraId="0764F071" w14:textId="42EFC153" w:rsidR="00107278" w:rsidRDefault="00107278" w:rsidP="0044301B">
            <w:pPr>
              <w:rPr>
                <w:sz w:val="24"/>
                <w:szCs w:val="24"/>
              </w:rPr>
            </w:pPr>
            <w:r>
              <w:rPr>
                <w:sz w:val="24"/>
                <w:szCs w:val="24"/>
              </w:rPr>
              <w:t xml:space="preserve">Looking for something different to do with the kids this #summerholiday? Why not take them to </w:t>
            </w:r>
            <w:r w:rsidRPr="000936CC">
              <w:rPr>
                <w:color w:val="FF0000"/>
                <w:sz w:val="24"/>
                <w:szCs w:val="24"/>
              </w:rPr>
              <w:t>[insert highlights of places to visit easily by train nearby]</w:t>
            </w:r>
            <w:r>
              <w:rPr>
                <w:sz w:val="24"/>
                <w:szCs w:val="24"/>
              </w:rPr>
              <w:t xml:space="preserve">. All </w:t>
            </w:r>
            <w:r w:rsidRPr="004925A5">
              <w:rPr>
                <w:sz w:val="24"/>
                <w:szCs w:val="24"/>
              </w:rPr>
              <w:t xml:space="preserve">within easy reach of the train station </w:t>
            </w:r>
            <w:r>
              <w:rPr>
                <w:sz w:val="24"/>
                <w:szCs w:val="24"/>
              </w:rPr>
              <w:t xml:space="preserve">to make your #DaysOutByRail </w:t>
            </w:r>
            <w:r w:rsidRPr="004925A5">
              <w:rPr>
                <w:sz w:val="24"/>
                <w:szCs w:val="24"/>
              </w:rPr>
              <w:t>greener</w:t>
            </w:r>
            <w:r>
              <w:rPr>
                <w:sz w:val="24"/>
                <w:szCs w:val="24"/>
              </w:rPr>
              <w:t xml:space="preserve">. See more suggestions </w:t>
            </w:r>
            <w:r w:rsidRPr="0044301B">
              <w:rPr>
                <w:color w:val="000000" w:themeColor="text1"/>
                <w:sz w:val="24"/>
                <w:szCs w:val="24"/>
              </w:rPr>
              <w:t xml:space="preserve">here: </w:t>
            </w:r>
            <w:r w:rsidRPr="0044301B">
              <w:rPr>
                <w:color w:val="EE0000"/>
                <w:sz w:val="24"/>
                <w:szCs w:val="24"/>
              </w:rPr>
              <w:t>[insert web address]</w:t>
            </w:r>
          </w:p>
        </w:tc>
      </w:tr>
      <w:tr w:rsidR="00F72A7D" w14:paraId="16CFF5BA" w14:textId="77777777" w:rsidTr="00107278">
        <w:tc>
          <w:tcPr>
            <w:tcW w:w="2269" w:type="dxa"/>
            <w:vMerge w:val="restart"/>
          </w:tcPr>
          <w:p w14:paraId="40313BB5" w14:textId="50C81CB2" w:rsidR="00F72A7D" w:rsidRDefault="003D1A4B" w:rsidP="00F72A7D">
            <w:pPr>
              <w:rPr>
                <w:sz w:val="24"/>
                <w:szCs w:val="24"/>
              </w:rPr>
            </w:pPr>
            <w:r>
              <w:rPr>
                <w:sz w:val="24"/>
                <w:szCs w:val="24"/>
              </w:rPr>
              <w:t>Summer family days out for less</w:t>
            </w:r>
            <w:r w:rsidR="00F72A7D" w:rsidRPr="00F72A7D">
              <w:rPr>
                <w:sz w:val="24"/>
                <w:szCs w:val="24"/>
              </w:rPr>
              <w:t xml:space="preserve"> </w:t>
            </w:r>
          </w:p>
        </w:tc>
        <w:tc>
          <w:tcPr>
            <w:tcW w:w="12615" w:type="dxa"/>
          </w:tcPr>
          <w:p w14:paraId="3BCC587C" w14:textId="5CDE5D22" w:rsidR="00F72A7D" w:rsidRPr="0004720F" w:rsidRDefault="00F72A7D" w:rsidP="00F72A7D">
            <w:pPr>
              <w:rPr>
                <w:sz w:val="24"/>
                <w:szCs w:val="24"/>
              </w:rPr>
            </w:pPr>
            <w:r w:rsidRPr="008C4E9E">
              <w:rPr>
                <w:sz w:val="24"/>
                <w:szCs w:val="24"/>
              </w:rPr>
              <w:t>Looking for a low-cost family day out?</w:t>
            </w:r>
            <w:r>
              <w:rPr>
                <w:sz w:val="24"/>
                <w:szCs w:val="24"/>
              </w:rPr>
              <w:t xml:space="preserve"> </w:t>
            </w:r>
            <w:r w:rsidRPr="008C4E9E">
              <w:rPr>
                <w:sz w:val="24"/>
                <w:szCs w:val="24"/>
              </w:rPr>
              <w:t xml:space="preserve">Hop on the train to [insert destination] via </w:t>
            </w:r>
            <w:r w:rsidRPr="008C4E9E">
              <w:rPr>
                <w:color w:val="EE0000"/>
                <w:sz w:val="24"/>
                <w:szCs w:val="24"/>
              </w:rPr>
              <w:t xml:space="preserve">[insert line/station] </w:t>
            </w:r>
            <w:r w:rsidRPr="008C4E9E">
              <w:rPr>
                <w:sz w:val="24"/>
                <w:szCs w:val="24"/>
              </w:rPr>
              <w:t xml:space="preserve">and enjoy </w:t>
            </w:r>
            <w:r w:rsidRPr="008C4E9E">
              <w:rPr>
                <w:color w:val="EE0000"/>
                <w:sz w:val="24"/>
                <w:szCs w:val="24"/>
              </w:rPr>
              <w:t>[insert activity—e.g., beach day, park picnic, museum visit]</w:t>
            </w:r>
            <w:r w:rsidRPr="008C4E9E">
              <w:rPr>
                <w:sz w:val="24"/>
                <w:szCs w:val="24"/>
              </w:rPr>
              <w:t>.</w:t>
            </w:r>
            <w:r>
              <w:rPr>
                <w:sz w:val="24"/>
                <w:szCs w:val="24"/>
              </w:rPr>
              <w:t xml:space="preserve"> Make new memories with the family and go by train. </w:t>
            </w:r>
            <w:r w:rsidRPr="0076409D">
              <w:rPr>
                <w:sz w:val="24"/>
                <w:szCs w:val="24"/>
              </w:rPr>
              <w:t xml:space="preserve">Explore more: </w:t>
            </w:r>
            <w:r w:rsidRPr="0076409D">
              <w:rPr>
                <w:color w:val="EE0000"/>
                <w:sz w:val="24"/>
                <w:szCs w:val="24"/>
              </w:rPr>
              <w:t>[insert web address]</w:t>
            </w:r>
            <w:r>
              <w:rPr>
                <w:color w:val="EE0000"/>
                <w:sz w:val="24"/>
                <w:szCs w:val="24"/>
              </w:rPr>
              <w:t xml:space="preserve"> </w:t>
            </w:r>
            <w:r w:rsidRPr="008C4E9E">
              <w:rPr>
                <w:sz w:val="24"/>
                <w:szCs w:val="24"/>
              </w:rPr>
              <w:t>#DaysOutByRail #FamilyAdventures</w:t>
            </w:r>
          </w:p>
        </w:tc>
      </w:tr>
      <w:tr w:rsidR="00F72A7D" w14:paraId="183D45B7" w14:textId="77777777" w:rsidTr="00107278">
        <w:tc>
          <w:tcPr>
            <w:tcW w:w="2269" w:type="dxa"/>
            <w:vMerge/>
          </w:tcPr>
          <w:p w14:paraId="1EF1B6EE" w14:textId="0B52E37B" w:rsidR="00F72A7D" w:rsidRDefault="00F72A7D" w:rsidP="00F72A7D">
            <w:pPr>
              <w:rPr>
                <w:sz w:val="24"/>
                <w:szCs w:val="24"/>
              </w:rPr>
            </w:pPr>
          </w:p>
        </w:tc>
        <w:tc>
          <w:tcPr>
            <w:tcW w:w="12615" w:type="dxa"/>
          </w:tcPr>
          <w:p w14:paraId="3A038E5F" w14:textId="64F677B0" w:rsidR="00F72A7D" w:rsidRDefault="00F72A7D" w:rsidP="00F72A7D">
            <w:pPr>
              <w:rPr>
                <w:sz w:val="24"/>
                <w:szCs w:val="24"/>
              </w:rPr>
            </w:pPr>
            <w:r>
              <w:rPr>
                <w:sz w:val="24"/>
                <w:szCs w:val="24"/>
              </w:rPr>
              <w:t xml:space="preserve">Only a short walk from </w:t>
            </w:r>
            <w:r w:rsidRPr="007C2B09">
              <w:rPr>
                <w:color w:val="FF0000"/>
                <w:sz w:val="24"/>
                <w:szCs w:val="24"/>
              </w:rPr>
              <w:t>[insert station]</w:t>
            </w:r>
            <w:r>
              <w:rPr>
                <w:sz w:val="24"/>
                <w:szCs w:val="24"/>
              </w:rPr>
              <w:t xml:space="preserve"> you’ll reach </w:t>
            </w:r>
            <w:r w:rsidRPr="007C2B09">
              <w:rPr>
                <w:color w:val="FF0000"/>
                <w:sz w:val="24"/>
                <w:szCs w:val="24"/>
              </w:rPr>
              <w:t xml:space="preserve">[insert place to visit]. </w:t>
            </w:r>
            <w:r>
              <w:rPr>
                <w:sz w:val="24"/>
                <w:szCs w:val="24"/>
              </w:rPr>
              <w:t xml:space="preserve">From here you can </w:t>
            </w:r>
            <w:r w:rsidRPr="007C2B09">
              <w:rPr>
                <w:color w:val="FF0000"/>
                <w:sz w:val="24"/>
                <w:szCs w:val="24"/>
              </w:rPr>
              <w:t xml:space="preserve">[insert what you can do here] </w:t>
            </w:r>
            <w:r>
              <w:rPr>
                <w:sz w:val="24"/>
                <w:szCs w:val="24"/>
              </w:rPr>
              <w:t xml:space="preserve">and best of all its </w:t>
            </w:r>
            <w:r w:rsidRPr="007C2B09">
              <w:rPr>
                <w:color w:val="FF0000"/>
                <w:sz w:val="24"/>
                <w:szCs w:val="24"/>
              </w:rPr>
              <w:t xml:space="preserve">[free/only </w:t>
            </w:r>
            <w:r>
              <w:rPr>
                <w:color w:val="FF0000"/>
                <w:sz w:val="24"/>
                <w:szCs w:val="24"/>
              </w:rPr>
              <w:t>£</w:t>
            </w:r>
            <w:r w:rsidRPr="007C2B09">
              <w:rPr>
                <w:color w:val="FF0000"/>
                <w:sz w:val="24"/>
                <w:szCs w:val="24"/>
              </w:rPr>
              <w:t>XX]</w:t>
            </w:r>
            <w:r>
              <w:rPr>
                <w:sz w:val="24"/>
                <w:szCs w:val="24"/>
              </w:rPr>
              <w:t xml:space="preserve">. Grab yourself an advanced train ticket and make memorable moments for less. Find out more </w:t>
            </w:r>
            <w:r w:rsidRPr="0076409D">
              <w:rPr>
                <w:color w:val="EE0000"/>
                <w:sz w:val="24"/>
                <w:szCs w:val="24"/>
              </w:rPr>
              <w:t>[insert web address]</w:t>
            </w:r>
            <w:r>
              <w:rPr>
                <w:color w:val="EE0000"/>
                <w:sz w:val="24"/>
                <w:szCs w:val="24"/>
              </w:rPr>
              <w:t xml:space="preserve"> </w:t>
            </w:r>
            <w:r w:rsidRPr="007C2B09">
              <w:rPr>
                <w:sz w:val="24"/>
                <w:szCs w:val="24"/>
              </w:rPr>
              <w:t>#DaysOutByRail</w:t>
            </w:r>
          </w:p>
        </w:tc>
      </w:tr>
      <w:tr w:rsidR="00F72A7D" w14:paraId="05CF0069" w14:textId="77777777" w:rsidTr="00107278">
        <w:tc>
          <w:tcPr>
            <w:tcW w:w="2269" w:type="dxa"/>
            <w:vMerge/>
          </w:tcPr>
          <w:p w14:paraId="4BE12F2C" w14:textId="54EF802D" w:rsidR="00F72A7D" w:rsidRDefault="00F72A7D" w:rsidP="00F72A7D">
            <w:pPr>
              <w:rPr>
                <w:sz w:val="24"/>
                <w:szCs w:val="24"/>
              </w:rPr>
            </w:pPr>
          </w:p>
        </w:tc>
        <w:tc>
          <w:tcPr>
            <w:tcW w:w="12615" w:type="dxa"/>
          </w:tcPr>
          <w:p w14:paraId="18DB91F0" w14:textId="5E5A8D6D" w:rsidR="00F72A7D" w:rsidRDefault="00F72A7D" w:rsidP="00F72A7D">
            <w:pPr>
              <w:rPr>
                <w:sz w:val="24"/>
                <w:szCs w:val="24"/>
              </w:rPr>
            </w:pPr>
            <w:r>
              <w:rPr>
                <w:sz w:val="24"/>
                <w:szCs w:val="24"/>
              </w:rPr>
              <w:t xml:space="preserve">#DaysOutByRail don’t have to be pricey. We’ve got </w:t>
            </w:r>
            <w:r w:rsidRPr="007C2B09">
              <w:rPr>
                <w:color w:val="FF0000"/>
                <w:sz w:val="24"/>
                <w:szCs w:val="24"/>
              </w:rPr>
              <w:t xml:space="preserve">[insert free entry attractions/activities near your line/station] </w:t>
            </w:r>
            <w:r w:rsidRPr="00657684">
              <w:rPr>
                <w:color w:val="000000" w:themeColor="text1"/>
                <w:sz w:val="24"/>
                <w:szCs w:val="24"/>
              </w:rPr>
              <w:t xml:space="preserve">all </w:t>
            </w:r>
            <w:r>
              <w:rPr>
                <w:sz w:val="24"/>
                <w:szCs w:val="24"/>
              </w:rPr>
              <w:t xml:space="preserve">within easy access of the railway. Grab yourself an advanced train ticket and have a purse-friendly day out by rail. </w:t>
            </w:r>
            <w:r w:rsidRPr="00657684">
              <w:rPr>
                <w:color w:val="000000" w:themeColor="text1"/>
                <w:sz w:val="24"/>
                <w:szCs w:val="24"/>
              </w:rPr>
              <w:t>Find out more</w:t>
            </w:r>
            <w:r w:rsidRPr="009F1DB1">
              <w:rPr>
                <w:color w:val="3786FB"/>
                <w:sz w:val="24"/>
                <w:szCs w:val="24"/>
              </w:rPr>
              <w:t xml:space="preserve"> </w:t>
            </w:r>
            <w:r w:rsidRPr="0076409D">
              <w:rPr>
                <w:color w:val="EE0000"/>
                <w:sz w:val="24"/>
                <w:szCs w:val="24"/>
              </w:rPr>
              <w:t>[insert web address]</w:t>
            </w:r>
          </w:p>
        </w:tc>
      </w:tr>
      <w:tr w:rsidR="00F72A7D" w14:paraId="7CA5E1BC" w14:textId="77777777" w:rsidTr="00107278">
        <w:tc>
          <w:tcPr>
            <w:tcW w:w="2269" w:type="dxa"/>
            <w:vMerge/>
          </w:tcPr>
          <w:p w14:paraId="0A9F0F07" w14:textId="77777777" w:rsidR="00F72A7D" w:rsidRDefault="00F72A7D" w:rsidP="00F72A7D">
            <w:pPr>
              <w:rPr>
                <w:sz w:val="24"/>
                <w:szCs w:val="24"/>
              </w:rPr>
            </w:pPr>
          </w:p>
        </w:tc>
        <w:tc>
          <w:tcPr>
            <w:tcW w:w="12615" w:type="dxa"/>
          </w:tcPr>
          <w:p w14:paraId="52F07D6A" w14:textId="77777777" w:rsidR="00F72A7D" w:rsidRPr="00A648EC" w:rsidRDefault="00F72A7D" w:rsidP="00F72A7D">
            <w:pPr>
              <w:rPr>
                <w:sz w:val="24"/>
                <w:szCs w:val="24"/>
              </w:rPr>
            </w:pPr>
            <w:r w:rsidRPr="00A648EC">
              <w:rPr>
                <w:sz w:val="24"/>
                <w:szCs w:val="24"/>
              </w:rPr>
              <w:t>Sometimes the best days out are the simplest.</w:t>
            </w:r>
            <w:r>
              <w:rPr>
                <w:sz w:val="24"/>
                <w:szCs w:val="24"/>
              </w:rPr>
              <w:t xml:space="preserve"> </w:t>
            </w:r>
            <w:r w:rsidRPr="00A648EC">
              <w:rPr>
                <w:sz w:val="24"/>
                <w:szCs w:val="24"/>
              </w:rPr>
              <w:t xml:space="preserve">Pack a picnic, grab a railcard, and take the train to </w:t>
            </w:r>
            <w:r w:rsidRPr="00A648EC">
              <w:rPr>
                <w:color w:val="EE0000"/>
                <w:sz w:val="24"/>
                <w:szCs w:val="24"/>
              </w:rPr>
              <w:t>[insert scenic spot]</w:t>
            </w:r>
            <w:r w:rsidRPr="00A648EC">
              <w:rPr>
                <w:sz w:val="24"/>
                <w:szCs w:val="24"/>
              </w:rPr>
              <w:t>. It’s the perfect way to unwind, reconnect, and explo</w:t>
            </w:r>
            <w:r>
              <w:rPr>
                <w:sz w:val="24"/>
                <w:szCs w:val="24"/>
              </w:rPr>
              <w:t xml:space="preserve">re, </w:t>
            </w:r>
            <w:r w:rsidRPr="00A648EC">
              <w:rPr>
                <w:sz w:val="24"/>
                <w:szCs w:val="24"/>
              </w:rPr>
              <w:t>without breaking the bank.</w:t>
            </w:r>
            <w:r>
              <w:rPr>
                <w:sz w:val="24"/>
                <w:szCs w:val="24"/>
              </w:rPr>
              <w:t xml:space="preserve"> Find out more: </w:t>
            </w:r>
            <w:r w:rsidRPr="0076409D">
              <w:rPr>
                <w:color w:val="EE0000"/>
                <w:sz w:val="24"/>
                <w:szCs w:val="24"/>
              </w:rPr>
              <w:t>[insert web address]</w:t>
            </w:r>
          </w:p>
          <w:p w14:paraId="1310351F" w14:textId="6F083E25" w:rsidR="00F72A7D" w:rsidRDefault="00F72A7D" w:rsidP="00F72A7D">
            <w:pPr>
              <w:rPr>
                <w:sz w:val="24"/>
                <w:szCs w:val="24"/>
              </w:rPr>
            </w:pPr>
            <w:r>
              <w:rPr>
                <w:sz w:val="24"/>
                <w:szCs w:val="24"/>
              </w:rPr>
              <w:t>#DaysOutbyRail #SlowTravel</w:t>
            </w:r>
          </w:p>
        </w:tc>
      </w:tr>
      <w:tr w:rsidR="00F72A7D" w14:paraId="557BD16F" w14:textId="77777777" w:rsidTr="00107278">
        <w:tc>
          <w:tcPr>
            <w:tcW w:w="2269" w:type="dxa"/>
            <w:vMerge w:val="restart"/>
          </w:tcPr>
          <w:p w14:paraId="5A658C6D" w14:textId="5075CB55" w:rsidR="00F72A7D" w:rsidRDefault="003D1A4B" w:rsidP="00F72A7D">
            <w:pPr>
              <w:rPr>
                <w:sz w:val="24"/>
                <w:szCs w:val="24"/>
              </w:rPr>
            </w:pPr>
            <w:r>
              <w:rPr>
                <w:sz w:val="24"/>
                <w:szCs w:val="24"/>
              </w:rPr>
              <w:t>Taste your way by rail</w:t>
            </w:r>
          </w:p>
        </w:tc>
        <w:tc>
          <w:tcPr>
            <w:tcW w:w="12615" w:type="dxa"/>
          </w:tcPr>
          <w:p w14:paraId="5BA673E0" w14:textId="77777777" w:rsidR="008C5ACA" w:rsidRPr="008C5ACA" w:rsidRDefault="008C5ACA" w:rsidP="008C5ACA">
            <w:pPr>
              <w:rPr>
                <w:sz w:val="24"/>
                <w:szCs w:val="24"/>
              </w:rPr>
            </w:pPr>
            <w:r w:rsidRPr="008C5ACA">
              <w:rPr>
                <w:sz w:val="24"/>
                <w:szCs w:val="24"/>
              </w:rPr>
              <w:t>Looking for your next delicious day out? Leave the car behind and discover fantastic food and drink experiences by train.</w:t>
            </w:r>
          </w:p>
          <w:p w14:paraId="07175AE0" w14:textId="386D4434" w:rsidR="008C5ACA" w:rsidRPr="008C5ACA" w:rsidRDefault="008C5ACA" w:rsidP="008C5ACA">
            <w:pPr>
              <w:rPr>
                <w:sz w:val="24"/>
                <w:szCs w:val="24"/>
              </w:rPr>
            </w:pPr>
            <w:r w:rsidRPr="008C5ACA">
              <w:rPr>
                <w:sz w:val="24"/>
                <w:szCs w:val="24"/>
              </w:rPr>
              <w:t xml:space="preserve">From independent cafés and artisan bakeries to local breweries, farm shops and award-winning restaurants, our </w:t>
            </w:r>
            <w:r w:rsidR="00852319" w:rsidRPr="003C6C27">
              <w:rPr>
                <w:color w:val="EE0000"/>
                <w:sz w:val="24"/>
                <w:szCs w:val="24"/>
              </w:rPr>
              <w:t xml:space="preserve">[insert name of trail] </w:t>
            </w:r>
            <w:r w:rsidRPr="008C5ACA">
              <w:rPr>
                <w:sz w:val="24"/>
                <w:szCs w:val="24"/>
              </w:rPr>
              <w:t>celebrates the very best local flavours</w:t>
            </w:r>
            <w:r w:rsidR="00852319">
              <w:rPr>
                <w:sz w:val="24"/>
                <w:szCs w:val="24"/>
              </w:rPr>
              <w:t xml:space="preserve">, </w:t>
            </w:r>
            <w:r w:rsidRPr="008C5ACA">
              <w:rPr>
                <w:sz w:val="24"/>
                <w:szCs w:val="24"/>
              </w:rPr>
              <w:t>all within easy reach of the station.</w:t>
            </w:r>
            <w:r w:rsidR="00852319">
              <w:rPr>
                <w:sz w:val="24"/>
                <w:szCs w:val="24"/>
              </w:rPr>
              <w:t xml:space="preserve"> </w:t>
            </w:r>
            <w:r w:rsidRPr="008C5ACA">
              <w:rPr>
                <w:sz w:val="24"/>
                <w:szCs w:val="24"/>
              </w:rPr>
              <w:t>Hop on board, support local businesses and enjoy a sustainable day out.</w:t>
            </w:r>
            <w:r w:rsidR="00852319" w:rsidRPr="0076409D">
              <w:rPr>
                <w:color w:val="EE0000"/>
                <w:sz w:val="24"/>
                <w:szCs w:val="24"/>
              </w:rPr>
              <w:t xml:space="preserve"> </w:t>
            </w:r>
            <w:r w:rsidR="00852319" w:rsidRPr="0076409D">
              <w:rPr>
                <w:color w:val="EE0000"/>
                <w:sz w:val="24"/>
                <w:szCs w:val="24"/>
              </w:rPr>
              <w:t>[insert web address]</w:t>
            </w:r>
          </w:p>
          <w:p w14:paraId="04C904D9" w14:textId="13054B9B" w:rsidR="00F72A7D" w:rsidRDefault="008C5ACA" w:rsidP="00F72A7D">
            <w:pPr>
              <w:rPr>
                <w:sz w:val="24"/>
                <w:szCs w:val="24"/>
              </w:rPr>
            </w:pPr>
            <w:r w:rsidRPr="008C5ACA">
              <w:rPr>
                <w:sz w:val="24"/>
                <w:szCs w:val="24"/>
              </w:rPr>
              <w:t>#DaysOutByRail #CommunityRail #TravelByTrain #SupportLocal</w:t>
            </w:r>
          </w:p>
        </w:tc>
      </w:tr>
      <w:tr w:rsidR="00F72A7D" w14:paraId="5DD7B69B" w14:textId="77777777" w:rsidTr="00107278">
        <w:tc>
          <w:tcPr>
            <w:tcW w:w="2269" w:type="dxa"/>
            <w:vMerge/>
          </w:tcPr>
          <w:p w14:paraId="039BD8C7" w14:textId="77777777" w:rsidR="00F72A7D" w:rsidRDefault="00F72A7D" w:rsidP="00F72A7D">
            <w:pPr>
              <w:rPr>
                <w:sz w:val="24"/>
                <w:szCs w:val="24"/>
              </w:rPr>
            </w:pPr>
          </w:p>
        </w:tc>
        <w:tc>
          <w:tcPr>
            <w:tcW w:w="12615" w:type="dxa"/>
          </w:tcPr>
          <w:p w14:paraId="0CD7F215" w14:textId="26F005C1" w:rsidR="00F72A7D" w:rsidRPr="00456000" w:rsidRDefault="00541C2D" w:rsidP="00F72A7D">
            <w:pPr>
              <w:rPr>
                <w:sz w:val="24"/>
                <w:szCs w:val="24"/>
              </w:rPr>
            </w:pPr>
            <w:r>
              <w:rPr>
                <w:sz w:val="24"/>
                <w:szCs w:val="24"/>
              </w:rPr>
              <w:t xml:space="preserve">We’re celebrating #DaysOutByRail </w:t>
            </w:r>
            <w:r w:rsidR="003C6C27">
              <w:rPr>
                <w:sz w:val="24"/>
                <w:szCs w:val="24"/>
              </w:rPr>
              <w:t xml:space="preserve">by showcasing our wonderful foodie guide </w:t>
            </w:r>
            <w:r w:rsidR="003C6C27" w:rsidRPr="003C6C27">
              <w:rPr>
                <w:color w:val="EE0000"/>
                <w:sz w:val="24"/>
                <w:szCs w:val="24"/>
              </w:rPr>
              <w:t>[insert name of trail/guide]</w:t>
            </w:r>
            <w:r w:rsidR="00405293">
              <w:rPr>
                <w:sz w:val="24"/>
                <w:szCs w:val="24"/>
              </w:rPr>
              <w:t xml:space="preserve">. Uncover some local favourites and hidden gems to enjoy great food, great places and greener travel when you go by train. Plan your next foodie adventure here: </w:t>
            </w:r>
            <w:r w:rsidR="00405293" w:rsidRPr="0076409D">
              <w:rPr>
                <w:color w:val="EE0000"/>
                <w:sz w:val="24"/>
                <w:szCs w:val="24"/>
              </w:rPr>
              <w:t>[insert web address]</w:t>
            </w:r>
            <w:r w:rsidR="00405293">
              <w:rPr>
                <w:color w:val="EE0000"/>
                <w:sz w:val="24"/>
                <w:szCs w:val="24"/>
              </w:rPr>
              <w:t xml:space="preserve">. </w:t>
            </w:r>
            <w:r w:rsidR="00405293" w:rsidRPr="008C5ACA">
              <w:rPr>
                <w:sz w:val="24"/>
                <w:szCs w:val="24"/>
              </w:rPr>
              <w:t>#DaysOutByRail #CommunityRail</w:t>
            </w:r>
          </w:p>
        </w:tc>
      </w:tr>
      <w:tr w:rsidR="00F72A7D" w14:paraId="0EBAC510" w14:textId="77777777" w:rsidTr="00107278">
        <w:tc>
          <w:tcPr>
            <w:tcW w:w="2269" w:type="dxa"/>
            <w:vMerge/>
          </w:tcPr>
          <w:p w14:paraId="504EF210" w14:textId="77777777" w:rsidR="00F72A7D" w:rsidRDefault="00F72A7D" w:rsidP="00F72A7D">
            <w:pPr>
              <w:rPr>
                <w:sz w:val="24"/>
                <w:szCs w:val="24"/>
              </w:rPr>
            </w:pPr>
          </w:p>
        </w:tc>
        <w:tc>
          <w:tcPr>
            <w:tcW w:w="12615" w:type="dxa"/>
          </w:tcPr>
          <w:p w14:paraId="14CA831D" w14:textId="79AABDC6" w:rsidR="000308D5" w:rsidRPr="000308D5" w:rsidRDefault="000308D5" w:rsidP="000308D5">
            <w:pPr>
              <w:rPr>
                <w:sz w:val="24"/>
                <w:szCs w:val="24"/>
              </w:rPr>
            </w:pPr>
            <w:r w:rsidRPr="000308D5">
              <w:rPr>
                <w:sz w:val="24"/>
                <w:szCs w:val="24"/>
              </w:rPr>
              <w:t>Sometimes the best days out are about discovering a favourite local café, a welcoming pub, an independent bakery or a family-run restaurant that's just a short walk from the station.</w:t>
            </w:r>
            <w:r>
              <w:rPr>
                <w:sz w:val="24"/>
                <w:szCs w:val="24"/>
              </w:rPr>
              <w:t xml:space="preserve"> </w:t>
            </w:r>
            <w:r w:rsidRPr="000308D5">
              <w:rPr>
                <w:sz w:val="24"/>
                <w:szCs w:val="24"/>
              </w:rPr>
              <w:t>We're proud to have so many fantastic local food and drink businesses in our community. Why not take the train, explore the area and support a local favourite while enjoying a great day out?</w:t>
            </w:r>
          </w:p>
          <w:p w14:paraId="0E6A717A" w14:textId="77777777" w:rsidR="000308D5" w:rsidRPr="000308D5" w:rsidRDefault="000308D5" w:rsidP="000308D5">
            <w:pPr>
              <w:rPr>
                <w:sz w:val="24"/>
                <w:szCs w:val="24"/>
              </w:rPr>
            </w:pPr>
            <w:r w:rsidRPr="000308D5">
              <w:rPr>
                <w:sz w:val="24"/>
                <w:szCs w:val="24"/>
              </w:rPr>
              <w:t>Where's your favourite place to eat near the railway? Let us know in the comments!</w:t>
            </w:r>
          </w:p>
          <w:p w14:paraId="7FA93290" w14:textId="570E8430" w:rsidR="00F72A7D" w:rsidRDefault="00F72A7D" w:rsidP="00F72A7D">
            <w:pPr>
              <w:rPr>
                <w:sz w:val="24"/>
                <w:szCs w:val="24"/>
              </w:rPr>
            </w:pPr>
            <w:r>
              <w:rPr>
                <w:sz w:val="24"/>
                <w:szCs w:val="24"/>
              </w:rPr>
              <w:t>#DaysOutByRail</w:t>
            </w:r>
            <w:r w:rsidR="000308D5">
              <w:rPr>
                <w:sz w:val="24"/>
                <w:szCs w:val="24"/>
              </w:rPr>
              <w:t xml:space="preserve"> </w:t>
            </w:r>
            <w:r w:rsidR="000308D5" w:rsidRPr="0076409D">
              <w:rPr>
                <w:color w:val="EE0000"/>
                <w:sz w:val="24"/>
                <w:szCs w:val="24"/>
              </w:rPr>
              <w:t>[insert web address]</w:t>
            </w:r>
          </w:p>
        </w:tc>
      </w:tr>
      <w:tr w:rsidR="00F72A7D" w14:paraId="184781D6" w14:textId="77777777" w:rsidTr="00107278">
        <w:tc>
          <w:tcPr>
            <w:tcW w:w="2269" w:type="dxa"/>
            <w:vMerge/>
          </w:tcPr>
          <w:p w14:paraId="323632A2" w14:textId="77777777" w:rsidR="00F72A7D" w:rsidRDefault="00F72A7D" w:rsidP="00F72A7D">
            <w:pPr>
              <w:rPr>
                <w:sz w:val="24"/>
                <w:szCs w:val="24"/>
              </w:rPr>
            </w:pPr>
          </w:p>
        </w:tc>
        <w:tc>
          <w:tcPr>
            <w:tcW w:w="12615" w:type="dxa"/>
          </w:tcPr>
          <w:p w14:paraId="0B19F636" w14:textId="0786DF42" w:rsidR="000308D5" w:rsidRPr="000308D5" w:rsidRDefault="009C3B82" w:rsidP="000308D5">
            <w:pPr>
              <w:rPr>
                <w:sz w:val="24"/>
                <w:szCs w:val="24"/>
              </w:rPr>
            </w:pPr>
            <w:r>
              <w:rPr>
                <w:sz w:val="24"/>
                <w:szCs w:val="24"/>
              </w:rPr>
              <w:t>Next time you take the train</w:t>
            </w:r>
            <w:r w:rsidR="000308D5" w:rsidRPr="000308D5">
              <w:rPr>
                <w:sz w:val="24"/>
                <w:szCs w:val="24"/>
              </w:rPr>
              <w:t xml:space="preserve">, why not make time to stop off at </w:t>
            </w:r>
            <w:r w:rsidR="000308D5" w:rsidRPr="009C3B82">
              <w:rPr>
                <w:color w:val="EE0000"/>
                <w:sz w:val="24"/>
                <w:szCs w:val="24"/>
              </w:rPr>
              <w:t>[</w:t>
            </w:r>
            <w:r w:rsidRPr="009C3B82">
              <w:rPr>
                <w:color w:val="EE0000"/>
                <w:sz w:val="24"/>
                <w:szCs w:val="24"/>
              </w:rPr>
              <w:t>v</w:t>
            </w:r>
            <w:r w:rsidR="000308D5" w:rsidRPr="009C3B82">
              <w:rPr>
                <w:color w:val="EE0000"/>
                <w:sz w:val="24"/>
                <w:szCs w:val="24"/>
              </w:rPr>
              <w:t xml:space="preserve">enue </w:t>
            </w:r>
            <w:r w:rsidRPr="009C3B82">
              <w:rPr>
                <w:color w:val="EE0000"/>
                <w:sz w:val="24"/>
                <w:szCs w:val="24"/>
              </w:rPr>
              <w:t>n</w:t>
            </w:r>
            <w:r w:rsidR="000308D5" w:rsidRPr="009C3B82">
              <w:rPr>
                <w:color w:val="EE0000"/>
                <w:sz w:val="24"/>
                <w:szCs w:val="24"/>
              </w:rPr>
              <w:t>ame]</w:t>
            </w:r>
            <w:r w:rsidR="000308D5" w:rsidRPr="000308D5">
              <w:rPr>
                <w:sz w:val="24"/>
                <w:szCs w:val="24"/>
              </w:rPr>
              <w:t xml:space="preserve">, just </w:t>
            </w:r>
            <w:r w:rsidR="000308D5" w:rsidRPr="009C3B82">
              <w:rPr>
                <w:color w:val="EE0000"/>
                <w:sz w:val="24"/>
                <w:szCs w:val="24"/>
              </w:rPr>
              <w:t>[a short walk from/across the road from/next to]</w:t>
            </w:r>
            <w:r w:rsidR="000308D5" w:rsidRPr="000308D5">
              <w:rPr>
                <w:sz w:val="24"/>
                <w:szCs w:val="24"/>
              </w:rPr>
              <w:t xml:space="preserve"> the station?</w:t>
            </w:r>
            <w:r>
              <w:rPr>
                <w:sz w:val="24"/>
                <w:szCs w:val="24"/>
              </w:rPr>
              <w:t xml:space="preserve"> </w:t>
            </w:r>
            <w:r w:rsidR="000308D5" w:rsidRPr="000308D5">
              <w:rPr>
                <w:sz w:val="24"/>
                <w:szCs w:val="24"/>
              </w:rPr>
              <w:t>Whether you're calling in for a coffee, enjoying lunch with friends or treating yourself to something sweet, it's a great way to support a fantastic local business while making the most of a day out by rail.</w:t>
            </w:r>
          </w:p>
          <w:p w14:paraId="644132B6" w14:textId="53302FEA" w:rsidR="00F72A7D" w:rsidRPr="0071792F" w:rsidRDefault="000308D5" w:rsidP="009C3B82">
            <w:pPr>
              <w:rPr>
                <w:sz w:val="24"/>
                <w:szCs w:val="24"/>
              </w:rPr>
            </w:pPr>
            <w:r w:rsidRPr="000308D5">
              <w:rPr>
                <w:sz w:val="24"/>
                <w:szCs w:val="24"/>
              </w:rPr>
              <w:t>Have you visited before? We'd love to hear what you'd recommend</w:t>
            </w:r>
            <w:r w:rsidR="009C3B82">
              <w:rPr>
                <w:sz w:val="24"/>
                <w:szCs w:val="24"/>
              </w:rPr>
              <w:t xml:space="preserve"> </w:t>
            </w:r>
            <w:r w:rsidRPr="000308D5">
              <w:rPr>
                <w:sz w:val="24"/>
                <w:szCs w:val="24"/>
              </w:rPr>
              <w:t xml:space="preserve">or share your favourite dish in the comments! </w:t>
            </w:r>
            <w:r w:rsidR="009C3B82">
              <w:rPr>
                <w:sz w:val="24"/>
                <w:szCs w:val="24"/>
              </w:rPr>
              <w:t>#DaysOutByRail #CommunityRail #SupportLocal</w:t>
            </w:r>
          </w:p>
        </w:tc>
      </w:tr>
      <w:tr w:rsidR="00F72A7D" w14:paraId="485E2F8F" w14:textId="77777777" w:rsidTr="00107278">
        <w:tc>
          <w:tcPr>
            <w:tcW w:w="2269" w:type="dxa"/>
            <w:vMerge w:val="restart"/>
          </w:tcPr>
          <w:p w14:paraId="37AF6BED" w14:textId="5893E6E7" w:rsidR="00F72A7D" w:rsidRDefault="00F72A7D" w:rsidP="00F72A7D">
            <w:pPr>
              <w:rPr>
                <w:sz w:val="24"/>
                <w:szCs w:val="24"/>
              </w:rPr>
            </w:pPr>
            <w:r>
              <w:rPr>
                <w:sz w:val="24"/>
                <w:szCs w:val="24"/>
              </w:rPr>
              <w:t>Generic campaign messages</w:t>
            </w:r>
          </w:p>
        </w:tc>
        <w:tc>
          <w:tcPr>
            <w:tcW w:w="12615" w:type="dxa"/>
          </w:tcPr>
          <w:p w14:paraId="5FCC26FB" w14:textId="52552855" w:rsidR="00F72A7D" w:rsidRDefault="00F72A7D" w:rsidP="00F72A7D">
            <w:pPr>
              <w:rPr>
                <w:sz w:val="24"/>
                <w:szCs w:val="24"/>
              </w:rPr>
            </w:pPr>
            <w:r>
              <w:rPr>
                <w:sz w:val="24"/>
                <w:szCs w:val="24"/>
              </w:rPr>
              <w:t xml:space="preserve">We’re proud to shine a spotlight on all the delightful #DaysOutByRail you can have </w:t>
            </w:r>
            <w:r w:rsidRPr="00595D83">
              <w:rPr>
                <w:color w:val="FF0000"/>
                <w:sz w:val="24"/>
                <w:szCs w:val="24"/>
              </w:rPr>
              <w:t>near to our station/along our route</w:t>
            </w:r>
            <w:r>
              <w:rPr>
                <w:sz w:val="24"/>
                <w:szCs w:val="24"/>
              </w:rPr>
              <w:t>. Take a look at suggestions here:</w:t>
            </w:r>
            <w:r>
              <w:rPr>
                <w:color w:val="3786FB"/>
                <w:sz w:val="24"/>
                <w:szCs w:val="24"/>
              </w:rPr>
              <w:t xml:space="preserve"> </w:t>
            </w:r>
            <w:r w:rsidRPr="00A24FE6">
              <w:rPr>
                <w:color w:val="FF0000"/>
                <w:sz w:val="24"/>
                <w:szCs w:val="24"/>
              </w:rPr>
              <w:t xml:space="preserve"> [insert web link]</w:t>
            </w:r>
          </w:p>
        </w:tc>
      </w:tr>
      <w:tr w:rsidR="00F72A7D" w14:paraId="7FAD8138" w14:textId="77777777" w:rsidTr="00107278">
        <w:tc>
          <w:tcPr>
            <w:tcW w:w="2269" w:type="dxa"/>
            <w:vMerge/>
          </w:tcPr>
          <w:p w14:paraId="514F4768" w14:textId="77777777" w:rsidR="00F72A7D" w:rsidRDefault="00F72A7D" w:rsidP="00F72A7D">
            <w:pPr>
              <w:rPr>
                <w:sz w:val="24"/>
                <w:szCs w:val="24"/>
              </w:rPr>
            </w:pPr>
          </w:p>
        </w:tc>
        <w:tc>
          <w:tcPr>
            <w:tcW w:w="12615" w:type="dxa"/>
          </w:tcPr>
          <w:p w14:paraId="69732F4E" w14:textId="21E1469C" w:rsidR="00F72A7D" w:rsidRDefault="00F72A7D" w:rsidP="00F72A7D">
            <w:pPr>
              <w:rPr>
                <w:sz w:val="24"/>
                <w:szCs w:val="24"/>
              </w:rPr>
            </w:pPr>
            <w:r>
              <w:rPr>
                <w:sz w:val="24"/>
                <w:szCs w:val="24"/>
              </w:rPr>
              <w:t xml:space="preserve">#CommunityRail partnerships and station volunteer groups (just like us) engage more than 16,000 people a year in activities to promote rail and sustainable tourism. Take a look at some of our </w:t>
            </w:r>
            <w:r w:rsidRPr="009B238E">
              <w:rPr>
                <w:sz w:val="24"/>
                <w:szCs w:val="24"/>
              </w:rPr>
              <w:t xml:space="preserve">work here: </w:t>
            </w:r>
            <w:r w:rsidRPr="009B238E">
              <w:rPr>
                <w:color w:val="EE0000"/>
                <w:sz w:val="24"/>
                <w:szCs w:val="24"/>
              </w:rPr>
              <w:t>[insert web address]</w:t>
            </w:r>
            <w:r>
              <w:rPr>
                <w:color w:val="EE0000"/>
                <w:sz w:val="24"/>
                <w:szCs w:val="24"/>
              </w:rPr>
              <w:t xml:space="preserve"> </w:t>
            </w:r>
            <w:r>
              <w:rPr>
                <w:sz w:val="24"/>
                <w:szCs w:val="24"/>
              </w:rPr>
              <w:t>#DaysOutByRail</w:t>
            </w:r>
          </w:p>
        </w:tc>
      </w:tr>
      <w:tr w:rsidR="00F72A7D" w14:paraId="0FA30465" w14:textId="77777777" w:rsidTr="00107278">
        <w:tc>
          <w:tcPr>
            <w:tcW w:w="2269" w:type="dxa"/>
            <w:vMerge/>
          </w:tcPr>
          <w:p w14:paraId="37B0D600" w14:textId="77777777" w:rsidR="00F72A7D" w:rsidRDefault="00F72A7D" w:rsidP="00F72A7D">
            <w:pPr>
              <w:rPr>
                <w:sz w:val="24"/>
                <w:szCs w:val="24"/>
              </w:rPr>
            </w:pPr>
          </w:p>
        </w:tc>
        <w:tc>
          <w:tcPr>
            <w:tcW w:w="12615" w:type="dxa"/>
          </w:tcPr>
          <w:p w14:paraId="160E86E8" w14:textId="6DFD5B4D" w:rsidR="00F72A7D" w:rsidRDefault="00F72A7D" w:rsidP="00F72A7D">
            <w:pPr>
              <w:rPr>
                <w:sz w:val="24"/>
                <w:szCs w:val="24"/>
              </w:rPr>
            </w:pPr>
            <w:r>
              <w:rPr>
                <w:sz w:val="24"/>
                <w:szCs w:val="24"/>
              </w:rPr>
              <w:t xml:space="preserve">There’s so much to explore when you take the train to </w:t>
            </w:r>
            <w:r w:rsidRPr="00E16175">
              <w:rPr>
                <w:color w:val="FF0000"/>
                <w:sz w:val="24"/>
                <w:szCs w:val="24"/>
              </w:rPr>
              <w:t xml:space="preserve">[insert station name] </w:t>
            </w:r>
            <w:r>
              <w:rPr>
                <w:sz w:val="24"/>
                <w:szCs w:val="24"/>
              </w:rPr>
              <w:t xml:space="preserve">including </w:t>
            </w:r>
            <w:r w:rsidRPr="00E16175">
              <w:rPr>
                <w:color w:val="FF0000"/>
                <w:sz w:val="24"/>
                <w:szCs w:val="24"/>
              </w:rPr>
              <w:t>[insert some highlights of what is near to the station]</w:t>
            </w:r>
            <w:r>
              <w:rPr>
                <w:color w:val="FF0000"/>
                <w:sz w:val="24"/>
                <w:szCs w:val="24"/>
              </w:rPr>
              <w:t xml:space="preserve">. </w:t>
            </w:r>
            <w:r w:rsidRPr="00D34C39">
              <w:rPr>
                <w:sz w:val="24"/>
                <w:szCs w:val="24"/>
              </w:rPr>
              <w:t>Best of all taking the train is one of the greenest ways to travel, so you’ll be helping the environment too #DaysOutByRail</w:t>
            </w:r>
          </w:p>
        </w:tc>
      </w:tr>
    </w:tbl>
    <w:p w14:paraId="2E988F51" w14:textId="048A5528" w:rsidR="00F36F3F" w:rsidRPr="00487E09" w:rsidRDefault="00F36F3F" w:rsidP="00997C00">
      <w:pPr>
        <w:rPr>
          <w:sz w:val="24"/>
          <w:szCs w:val="24"/>
        </w:rPr>
      </w:pPr>
    </w:p>
    <w:sectPr w:rsidR="00F36F3F" w:rsidRPr="00487E09" w:rsidSect="006E46C5">
      <w:type w:val="continuous"/>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9FAFE0" w14:textId="77777777" w:rsidR="00DF726E" w:rsidRDefault="00DF726E" w:rsidP="00DB2A9B">
      <w:pPr>
        <w:spacing w:after="0" w:line="240" w:lineRule="auto"/>
      </w:pPr>
      <w:r>
        <w:separator/>
      </w:r>
    </w:p>
  </w:endnote>
  <w:endnote w:type="continuationSeparator" w:id="0">
    <w:p w14:paraId="6D7AF237" w14:textId="77777777" w:rsidR="00DF726E" w:rsidRDefault="00DF726E" w:rsidP="00DB2A9B">
      <w:pPr>
        <w:spacing w:after="0" w:line="240" w:lineRule="auto"/>
      </w:pPr>
      <w:r>
        <w:continuationSeparator/>
      </w:r>
    </w:p>
  </w:endnote>
  <w:endnote w:type="continuationNotice" w:id="1">
    <w:p w14:paraId="5EA2024E" w14:textId="77777777" w:rsidR="00DF726E" w:rsidRDefault="00DF726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5F533" w14:textId="753C9F00" w:rsidR="006270EE" w:rsidRPr="00B45EB3" w:rsidRDefault="006270EE" w:rsidP="006270EE">
    <w:pPr>
      <w:pStyle w:val="Body"/>
      <w:rPr>
        <w:b/>
        <w:bCs/>
        <w:color w:val="203D79"/>
        <w:sz w:val="20"/>
        <w:szCs w:val="20"/>
        <w:u w:color="203D79"/>
      </w:rPr>
    </w:pPr>
    <w:r w:rsidRPr="00B45EB3">
      <w:rPr>
        <w:b/>
        <w:bCs/>
        <w:color w:val="203D79"/>
        <w:sz w:val="20"/>
        <w:szCs w:val="20"/>
        <w:u w:color="203D79"/>
        <w:lang w:val="en-US"/>
      </w:rPr>
      <w:t>For advice on how to promote your activities on social media, please contact:</w:t>
    </w:r>
  </w:p>
  <w:p w14:paraId="73FFA9A0" w14:textId="763E4219" w:rsidR="006270EE" w:rsidRPr="00B45EB3" w:rsidRDefault="006270EE" w:rsidP="006270EE">
    <w:pPr>
      <w:pStyle w:val="Body"/>
      <w:rPr>
        <w:sz w:val="20"/>
        <w:szCs w:val="20"/>
      </w:rPr>
    </w:pPr>
    <w:r w:rsidRPr="00B45EB3">
      <w:rPr>
        <w:sz w:val="20"/>
        <w:szCs w:val="20"/>
        <w:lang w:val="it-IT"/>
      </w:rPr>
      <w:t>Erin Kelly,</w:t>
    </w:r>
    <w:r w:rsidRPr="00B45EB3">
      <w:rPr>
        <w:sz w:val="20"/>
        <w:szCs w:val="20"/>
      </w:rPr>
      <w:t xml:space="preserve"> </w:t>
    </w:r>
    <w:r w:rsidRPr="00B45EB3">
      <w:rPr>
        <w:sz w:val="20"/>
        <w:szCs w:val="20"/>
        <w:lang w:val="en-US"/>
      </w:rPr>
      <w:t xml:space="preserve">Comms &amp; marketing officer: </w:t>
    </w:r>
    <w:hyperlink r:id="rId1" w:history="1">
      <w:r w:rsidRPr="00B45EB3">
        <w:rPr>
          <w:rStyle w:val="Hyperlink"/>
          <w:rFonts w:eastAsia="Calibri" w:cs="Calibri"/>
          <w:sz w:val="20"/>
          <w:szCs w:val="20"/>
          <w:lang w:val="en-US"/>
        </w:rPr>
        <w:t>erin@communityrail.org.uk</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AA1123" w14:textId="77777777" w:rsidR="00DF726E" w:rsidRDefault="00DF726E" w:rsidP="00DB2A9B">
      <w:pPr>
        <w:spacing w:after="0" w:line="240" w:lineRule="auto"/>
      </w:pPr>
      <w:r>
        <w:separator/>
      </w:r>
    </w:p>
  </w:footnote>
  <w:footnote w:type="continuationSeparator" w:id="0">
    <w:p w14:paraId="32624C67" w14:textId="77777777" w:rsidR="00DF726E" w:rsidRDefault="00DF726E" w:rsidP="00DB2A9B">
      <w:pPr>
        <w:spacing w:after="0" w:line="240" w:lineRule="auto"/>
      </w:pPr>
      <w:r>
        <w:continuationSeparator/>
      </w:r>
    </w:p>
  </w:footnote>
  <w:footnote w:type="continuationNotice" w:id="1">
    <w:p w14:paraId="78BCD1D7" w14:textId="77777777" w:rsidR="00DF726E" w:rsidRDefault="00DF726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5C313" w14:textId="3EC64BCA" w:rsidR="0085237C" w:rsidRDefault="00F95002">
    <w:pPr>
      <w:pStyle w:val="Header"/>
      <w:tabs>
        <w:tab w:val="clear" w:pos="9026"/>
        <w:tab w:val="right" w:pos="9000"/>
      </w:tabs>
    </w:pPr>
    <w:r>
      <w:rPr>
        <w:b/>
        <w:bCs/>
        <w:noProof/>
        <w:color w:val="203D79"/>
        <w:sz w:val="32"/>
        <w:szCs w:val="32"/>
      </w:rPr>
      <w:drawing>
        <wp:anchor distT="0" distB="0" distL="114300" distR="114300" simplePos="0" relativeHeight="251666432" behindDoc="1" locked="0" layoutInCell="1" allowOverlap="1" wp14:anchorId="585669C2" wp14:editId="7B880FF0">
          <wp:simplePos x="0" y="0"/>
          <wp:positionH relativeFrom="column">
            <wp:posOffset>5103668</wp:posOffset>
          </wp:positionH>
          <wp:positionV relativeFrom="paragraph">
            <wp:posOffset>-260985</wp:posOffset>
          </wp:positionV>
          <wp:extent cx="958850" cy="714375"/>
          <wp:effectExtent l="0" t="0" r="0" b="9525"/>
          <wp:wrapTight wrapText="bothSides">
            <wp:wrapPolygon edited="0">
              <wp:start x="7295" y="0"/>
              <wp:lineTo x="5579" y="1152"/>
              <wp:lineTo x="0" y="8640"/>
              <wp:lineTo x="0" y="12672"/>
              <wp:lineTo x="3862" y="18432"/>
              <wp:lineTo x="6866" y="21312"/>
              <wp:lineTo x="7295" y="21312"/>
              <wp:lineTo x="14162" y="21312"/>
              <wp:lineTo x="14591" y="21312"/>
              <wp:lineTo x="21028" y="13824"/>
              <wp:lineTo x="21028" y="6912"/>
              <wp:lineTo x="14162" y="0"/>
              <wp:lineTo x="7295" y="0"/>
            </wp:wrapPolygon>
          </wp:wrapTight>
          <wp:docPr id="13050759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5075986" name="Picture 1305075986"/>
                  <pic:cNvPicPr/>
                </pic:nvPicPr>
                <pic:blipFill>
                  <a:blip r:embed="rId1">
                    <a:extLst>
                      <a:ext uri="{28A0092B-C50C-407E-A947-70E740481C1C}">
                        <a14:useLocalDpi xmlns:a14="http://schemas.microsoft.com/office/drawing/2010/main" val="0"/>
                      </a:ext>
                    </a:extLst>
                  </a:blip>
                  <a:stretch>
                    <a:fillRect/>
                  </a:stretch>
                </pic:blipFill>
                <pic:spPr>
                  <a:xfrm>
                    <a:off x="0" y="0"/>
                    <a:ext cx="958850" cy="714375"/>
                  </a:xfrm>
                  <a:prstGeom prst="rect">
                    <a:avLst/>
                  </a:prstGeom>
                </pic:spPr>
              </pic:pic>
            </a:graphicData>
          </a:graphic>
          <wp14:sizeRelH relativeFrom="margin">
            <wp14:pctWidth>0</wp14:pctWidth>
          </wp14:sizeRelH>
          <wp14:sizeRelV relativeFrom="margin">
            <wp14:pctHeight>0</wp14:pctHeight>
          </wp14:sizeRelV>
        </wp:anchor>
      </w:drawing>
    </w:r>
    <w:r w:rsidR="0045674C">
      <w:rPr>
        <w:b/>
        <w:bCs/>
        <w:noProof/>
        <w:color w:val="203D79"/>
        <w:sz w:val="32"/>
        <w:szCs w:val="32"/>
      </w:rPr>
      <w:drawing>
        <wp:anchor distT="0" distB="0" distL="114300" distR="114300" simplePos="0" relativeHeight="251665408" behindDoc="1" locked="0" layoutInCell="1" allowOverlap="1" wp14:anchorId="4700510B" wp14:editId="383B7DAB">
          <wp:simplePos x="0" y="0"/>
          <wp:positionH relativeFrom="margin">
            <wp:posOffset>-552450</wp:posOffset>
          </wp:positionH>
          <wp:positionV relativeFrom="paragraph">
            <wp:posOffset>-295910</wp:posOffset>
          </wp:positionV>
          <wp:extent cx="1200150" cy="762635"/>
          <wp:effectExtent l="0" t="0" r="0" b="0"/>
          <wp:wrapTight wrapText="bothSides">
            <wp:wrapPolygon edited="0">
              <wp:start x="4800" y="0"/>
              <wp:lineTo x="2400" y="2698"/>
              <wp:lineTo x="0" y="7554"/>
              <wp:lineTo x="0" y="11870"/>
              <wp:lineTo x="2057" y="18345"/>
              <wp:lineTo x="4800" y="21042"/>
              <wp:lineTo x="8571" y="21042"/>
              <wp:lineTo x="10971" y="18345"/>
              <wp:lineTo x="20914" y="14028"/>
              <wp:lineTo x="21257" y="11870"/>
              <wp:lineTo x="20229" y="8093"/>
              <wp:lineTo x="17486" y="5935"/>
              <wp:lineTo x="8571" y="0"/>
              <wp:lineTo x="4800" y="0"/>
            </wp:wrapPolygon>
          </wp:wrapTight>
          <wp:docPr id="1839252915" name="Picture 8" descr="A logo with blue and green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2715608" name="Picture 8" descr="A logo with blue and green text&#10;&#10;AI-generated content may be incorrect."/>
                  <pic:cNvPicPr/>
                </pic:nvPicPr>
                <pic:blipFill>
                  <a:blip r:embed="rId2">
                    <a:extLst>
                      <a:ext uri="{28A0092B-C50C-407E-A947-70E740481C1C}">
                        <a14:useLocalDpi xmlns:a14="http://schemas.microsoft.com/office/drawing/2010/main" val="0"/>
                      </a:ext>
                    </a:extLst>
                  </a:blip>
                  <a:stretch>
                    <a:fillRect/>
                  </a:stretch>
                </pic:blipFill>
                <pic:spPr>
                  <a:xfrm>
                    <a:off x="0" y="0"/>
                    <a:ext cx="1200150" cy="76263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499E2" w14:textId="035DAF1A" w:rsidR="00DB2A9B" w:rsidRDefault="0045674C">
    <w:pPr>
      <w:pStyle w:val="Header"/>
    </w:pPr>
    <w:r>
      <w:rPr>
        <w:b/>
        <w:bCs/>
        <w:noProof/>
        <w:color w:val="203D79"/>
        <w:sz w:val="32"/>
        <w:szCs w:val="32"/>
      </w:rPr>
      <w:drawing>
        <wp:anchor distT="0" distB="0" distL="114300" distR="114300" simplePos="0" relativeHeight="251660288" behindDoc="1" locked="0" layoutInCell="1" allowOverlap="1" wp14:anchorId="78544D56" wp14:editId="4F0B76A4">
          <wp:simplePos x="0" y="0"/>
          <wp:positionH relativeFrom="column">
            <wp:posOffset>8165465</wp:posOffset>
          </wp:positionH>
          <wp:positionV relativeFrom="paragraph">
            <wp:posOffset>-351790</wp:posOffset>
          </wp:positionV>
          <wp:extent cx="1085215" cy="808990"/>
          <wp:effectExtent l="0" t="0" r="635" b="0"/>
          <wp:wrapTight wrapText="bothSides">
            <wp:wrapPolygon edited="0">
              <wp:start x="7583" y="0"/>
              <wp:lineTo x="6446" y="509"/>
              <wp:lineTo x="0" y="7630"/>
              <wp:lineTo x="0" y="12716"/>
              <wp:lineTo x="3033" y="16276"/>
              <wp:lineTo x="3033" y="16785"/>
              <wp:lineTo x="7204" y="20854"/>
              <wp:lineTo x="7583" y="20854"/>
              <wp:lineTo x="14029" y="20854"/>
              <wp:lineTo x="14408" y="20854"/>
              <wp:lineTo x="18200" y="16785"/>
              <wp:lineTo x="18200" y="16276"/>
              <wp:lineTo x="21233" y="13733"/>
              <wp:lineTo x="21233" y="7630"/>
              <wp:lineTo x="15546" y="1017"/>
              <wp:lineTo x="14029" y="0"/>
              <wp:lineTo x="7583" y="0"/>
            </wp:wrapPolygon>
          </wp:wrapTight>
          <wp:docPr id="583529591" name="Picture 7" descr="A green and blu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0910587" name="Picture 7" descr="A green and blue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085215" cy="808990"/>
                  </a:xfrm>
                  <a:prstGeom prst="rect">
                    <a:avLst/>
                  </a:prstGeom>
                </pic:spPr>
              </pic:pic>
            </a:graphicData>
          </a:graphic>
          <wp14:sizeRelH relativeFrom="margin">
            <wp14:pctWidth>0</wp14:pctWidth>
          </wp14:sizeRelH>
          <wp14:sizeRelV relativeFrom="margin">
            <wp14:pctHeight>0</wp14:pctHeight>
          </wp14:sizeRelV>
        </wp:anchor>
      </w:drawing>
    </w:r>
    <w:r w:rsidR="004D5E89">
      <w:rPr>
        <w:b/>
        <w:bCs/>
        <w:noProof/>
        <w:color w:val="203D79"/>
        <w:sz w:val="32"/>
        <w:szCs w:val="32"/>
      </w:rPr>
      <w:drawing>
        <wp:anchor distT="0" distB="0" distL="114300" distR="114300" simplePos="0" relativeHeight="251661312" behindDoc="1" locked="0" layoutInCell="1" allowOverlap="1" wp14:anchorId="6692F33E" wp14:editId="414959F1">
          <wp:simplePos x="0" y="0"/>
          <wp:positionH relativeFrom="margin">
            <wp:posOffset>-420831</wp:posOffset>
          </wp:positionH>
          <wp:positionV relativeFrom="paragraph">
            <wp:posOffset>-306762</wp:posOffset>
          </wp:positionV>
          <wp:extent cx="1200150" cy="762635"/>
          <wp:effectExtent l="0" t="0" r="0" b="0"/>
          <wp:wrapTight wrapText="bothSides">
            <wp:wrapPolygon edited="0">
              <wp:start x="4800" y="0"/>
              <wp:lineTo x="2400" y="2698"/>
              <wp:lineTo x="0" y="7554"/>
              <wp:lineTo x="0" y="11870"/>
              <wp:lineTo x="2057" y="18345"/>
              <wp:lineTo x="4800" y="21042"/>
              <wp:lineTo x="8571" y="21042"/>
              <wp:lineTo x="10971" y="18345"/>
              <wp:lineTo x="20914" y="14028"/>
              <wp:lineTo x="21257" y="11870"/>
              <wp:lineTo x="20229" y="8093"/>
              <wp:lineTo x="17486" y="5935"/>
              <wp:lineTo x="8571" y="0"/>
              <wp:lineTo x="4800" y="0"/>
            </wp:wrapPolygon>
          </wp:wrapTight>
          <wp:docPr id="1739701222" name="Picture 8" descr="A logo with blue and green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2715608" name="Picture 8" descr="A logo with blue and green text&#10;&#10;AI-generated content may be incorrect."/>
                  <pic:cNvPicPr/>
                </pic:nvPicPr>
                <pic:blipFill>
                  <a:blip r:embed="rId2">
                    <a:extLst>
                      <a:ext uri="{28A0092B-C50C-407E-A947-70E740481C1C}">
                        <a14:useLocalDpi xmlns:a14="http://schemas.microsoft.com/office/drawing/2010/main" val="0"/>
                      </a:ext>
                    </a:extLst>
                  </a:blip>
                  <a:stretch>
                    <a:fillRect/>
                  </a:stretch>
                </pic:blipFill>
                <pic:spPr>
                  <a:xfrm>
                    <a:off x="0" y="0"/>
                    <a:ext cx="1200150" cy="76263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F25232"/>
    <w:multiLevelType w:val="hybridMultilevel"/>
    <w:tmpl w:val="3F5AF0FE"/>
    <w:lvl w:ilvl="0" w:tplc="F3489B94">
      <w:start w:val="1"/>
      <w:numFmt w:val="bullet"/>
      <w:lvlText w:val=""/>
      <w:lvlJc w:val="left"/>
      <w:pPr>
        <w:ind w:left="720" w:hanging="360"/>
      </w:pPr>
      <w:rPr>
        <w:rFonts w:ascii="Symbol" w:hAnsi="Symbol" w:hint="default"/>
        <w:color w:val="E36BD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4B418E0"/>
    <w:multiLevelType w:val="hybridMultilevel"/>
    <w:tmpl w:val="08DADB3E"/>
    <w:lvl w:ilvl="0" w:tplc="5A341962">
      <w:start w:val="1"/>
      <w:numFmt w:val="bullet"/>
      <w:lvlText w:val=""/>
      <w:lvlJc w:val="left"/>
      <w:pPr>
        <w:ind w:left="720" w:hanging="360"/>
      </w:pPr>
      <w:rPr>
        <w:rFonts w:ascii="Symbol" w:hAnsi="Symbol" w:hint="default"/>
        <w:color w:val="6ED61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6872200"/>
    <w:multiLevelType w:val="hybridMultilevel"/>
    <w:tmpl w:val="10FABD76"/>
    <w:lvl w:ilvl="0" w:tplc="5A341962">
      <w:start w:val="1"/>
      <w:numFmt w:val="bullet"/>
      <w:lvlText w:val=""/>
      <w:lvlJc w:val="left"/>
      <w:pPr>
        <w:ind w:left="720" w:hanging="360"/>
      </w:pPr>
      <w:rPr>
        <w:rFonts w:ascii="Symbol" w:hAnsi="Symbol" w:hint="default"/>
        <w:color w:val="6ED61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D59149E"/>
    <w:multiLevelType w:val="hybridMultilevel"/>
    <w:tmpl w:val="3362BD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1876981"/>
    <w:multiLevelType w:val="hybridMultilevel"/>
    <w:tmpl w:val="954AA6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31D51E5"/>
    <w:multiLevelType w:val="hybridMultilevel"/>
    <w:tmpl w:val="1AFA6D22"/>
    <w:lvl w:ilvl="0" w:tplc="13DEA11E">
      <w:start w:val="1"/>
      <w:numFmt w:val="bullet"/>
      <w:lvlText w:val=""/>
      <w:lvlJc w:val="left"/>
      <w:pPr>
        <w:ind w:left="720" w:hanging="360"/>
      </w:pPr>
      <w:rPr>
        <w:rFonts w:ascii="Symbol" w:hAnsi="Symbol" w:hint="default"/>
        <w:color w:val="6ED61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5683789"/>
    <w:multiLevelType w:val="hybridMultilevel"/>
    <w:tmpl w:val="97901BE4"/>
    <w:lvl w:ilvl="0" w:tplc="13DEA11E">
      <w:start w:val="1"/>
      <w:numFmt w:val="bullet"/>
      <w:lvlText w:val=""/>
      <w:lvlJc w:val="left"/>
      <w:pPr>
        <w:ind w:left="720" w:hanging="360"/>
      </w:pPr>
      <w:rPr>
        <w:rFonts w:ascii="Symbol" w:hAnsi="Symbol" w:hint="default"/>
        <w:color w:val="6ED61F"/>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5BE9498A"/>
    <w:multiLevelType w:val="hybridMultilevel"/>
    <w:tmpl w:val="932ECF76"/>
    <w:lvl w:ilvl="0" w:tplc="6C4AD2FA">
      <w:start w:val="1"/>
      <w:numFmt w:val="bullet"/>
      <w:lvlText w:val=""/>
      <w:lvlJc w:val="left"/>
      <w:pPr>
        <w:ind w:left="720" w:hanging="360"/>
      </w:pPr>
      <w:rPr>
        <w:rFonts w:ascii="Symbol" w:hAnsi="Symbol"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2715ED8"/>
    <w:multiLevelType w:val="hybridMultilevel"/>
    <w:tmpl w:val="3E1C1470"/>
    <w:lvl w:ilvl="0" w:tplc="13DEA11E">
      <w:start w:val="1"/>
      <w:numFmt w:val="bullet"/>
      <w:lvlText w:val=""/>
      <w:lvlJc w:val="left"/>
      <w:pPr>
        <w:ind w:left="720" w:hanging="360"/>
      </w:pPr>
      <w:rPr>
        <w:rFonts w:ascii="Symbol" w:hAnsi="Symbol" w:hint="default"/>
        <w:color w:val="6ED61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84499312">
    <w:abstractNumId w:val="4"/>
  </w:num>
  <w:num w:numId="2" w16cid:durableId="433525753">
    <w:abstractNumId w:val="8"/>
  </w:num>
  <w:num w:numId="3" w16cid:durableId="1943612637">
    <w:abstractNumId w:val="5"/>
  </w:num>
  <w:num w:numId="4" w16cid:durableId="1299804670">
    <w:abstractNumId w:val="7"/>
  </w:num>
  <w:num w:numId="5" w16cid:durableId="320353578">
    <w:abstractNumId w:val="3"/>
  </w:num>
  <w:num w:numId="6" w16cid:durableId="1108350080">
    <w:abstractNumId w:val="0"/>
  </w:num>
  <w:num w:numId="7" w16cid:durableId="1129857870">
    <w:abstractNumId w:val="6"/>
  </w:num>
  <w:num w:numId="8" w16cid:durableId="409960317">
    <w:abstractNumId w:val="1"/>
  </w:num>
  <w:num w:numId="9" w16cid:durableId="10795233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2"/>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157F"/>
    <w:rsid w:val="0000063D"/>
    <w:rsid w:val="00001292"/>
    <w:rsid w:val="00002072"/>
    <w:rsid w:val="0000328D"/>
    <w:rsid w:val="000067A8"/>
    <w:rsid w:val="000141F5"/>
    <w:rsid w:val="00014F08"/>
    <w:rsid w:val="00016145"/>
    <w:rsid w:val="0001649E"/>
    <w:rsid w:val="00021F70"/>
    <w:rsid w:val="00024EA5"/>
    <w:rsid w:val="000308D5"/>
    <w:rsid w:val="00031733"/>
    <w:rsid w:val="00033E43"/>
    <w:rsid w:val="0003490D"/>
    <w:rsid w:val="00035125"/>
    <w:rsid w:val="000359AA"/>
    <w:rsid w:val="00036319"/>
    <w:rsid w:val="0004720F"/>
    <w:rsid w:val="00052C12"/>
    <w:rsid w:val="00053D73"/>
    <w:rsid w:val="00060FF6"/>
    <w:rsid w:val="0006753D"/>
    <w:rsid w:val="00071428"/>
    <w:rsid w:val="00077CB6"/>
    <w:rsid w:val="00080028"/>
    <w:rsid w:val="00083FCF"/>
    <w:rsid w:val="00084968"/>
    <w:rsid w:val="000849CA"/>
    <w:rsid w:val="00086D32"/>
    <w:rsid w:val="0009304F"/>
    <w:rsid w:val="000936CC"/>
    <w:rsid w:val="000A044E"/>
    <w:rsid w:val="000A5264"/>
    <w:rsid w:val="000B1E3C"/>
    <w:rsid w:val="000B5CE1"/>
    <w:rsid w:val="000B6C37"/>
    <w:rsid w:val="000C5894"/>
    <w:rsid w:val="000D1DDE"/>
    <w:rsid w:val="000E7BD7"/>
    <w:rsid w:val="000F0A58"/>
    <w:rsid w:val="000F6270"/>
    <w:rsid w:val="00107278"/>
    <w:rsid w:val="00107FA1"/>
    <w:rsid w:val="00111174"/>
    <w:rsid w:val="001123F4"/>
    <w:rsid w:val="00124615"/>
    <w:rsid w:val="0012549C"/>
    <w:rsid w:val="00130034"/>
    <w:rsid w:val="00130F27"/>
    <w:rsid w:val="0013696D"/>
    <w:rsid w:val="001422EB"/>
    <w:rsid w:val="00155D04"/>
    <w:rsid w:val="00161787"/>
    <w:rsid w:val="00173E9F"/>
    <w:rsid w:val="001772CD"/>
    <w:rsid w:val="001836CB"/>
    <w:rsid w:val="00183A52"/>
    <w:rsid w:val="0018739B"/>
    <w:rsid w:val="001940B1"/>
    <w:rsid w:val="00196712"/>
    <w:rsid w:val="001A63C5"/>
    <w:rsid w:val="001A6FEE"/>
    <w:rsid w:val="001B6105"/>
    <w:rsid w:val="001B7E3A"/>
    <w:rsid w:val="001C0D8E"/>
    <w:rsid w:val="001C1637"/>
    <w:rsid w:val="001E6427"/>
    <w:rsid w:val="002129D4"/>
    <w:rsid w:val="002134A0"/>
    <w:rsid w:val="002159FE"/>
    <w:rsid w:val="0022103F"/>
    <w:rsid w:val="00222011"/>
    <w:rsid w:val="0022510C"/>
    <w:rsid w:val="0023383D"/>
    <w:rsid w:val="0024693A"/>
    <w:rsid w:val="00250488"/>
    <w:rsid w:val="00253C56"/>
    <w:rsid w:val="00253E1C"/>
    <w:rsid w:val="00255233"/>
    <w:rsid w:val="00255C64"/>
    <w:rsid w:val="00255D0A"/>
    <w:rsid w:val="00257F03"/>
    <w:rsid w:val="00266826"/>
    <w:rsid w:val="00274C51"/>
    <w:rsid w:val="00275908"/>
    <w:rsid w:val="00280581"/>
    <w:rsid w:val="00286D13"/>
    <w:rsid w:val="002A2109"/>
    <w:rsid w:val="002A2F5F"/>
    <w:rsid w:val="002A4578"/>
    <w:rsid w:val="002A50AF"/>
    <w:rsid w:val="002B1574"/>
    <w:rsid w:val="002B62E2"/>
    <w:rsid w:val="002C1B13"/>
    <w:rsid w:val="002C281F"/>
    <w:rsid w:val="002C3DAE"/>
    <w:rsid w:val="002F41BB"/>
    <w:rsid w:val="00302923"/>
    <w:rsid w:val="003056B7"/>
    <w:rsid w:val="00305F37"/>
    <w:rsid w:val="00311246"/>
    <w:rsid w:val="00314135"/>
    <w:rsid w:val="003166B9"/>
    <w:rsid w:val="00316B57"/>
    <w:rsid w:val="00316BE8"/>
    <w:rsid w:val="003206E4"/>
    <w:rsid w:val="0032498A"/>
    <w:rsid w:val="0032798F"/>
    <w:rsid w:val="00340C38"/>
    <w:rsid w:val="0035157F"/>
    <w:rsid w:val="003521CF"/>
    <w:rsid w:val="00352B1A"/>
    <w:rsid w:val="003660FE"/>
    <w:rsid w:val="00370615"/>
    <w:rsid w:val="00370A77"/>
    <w:rsid w:val="003712FD"/>
    <w:rsid w:val="0038661E"/>
    <w:rsid w:val="00392074"/>
    <w:rsid w:val="0039458A"/>
    <w:rsid w:val="00394702"/>
    <w:rsid w:val="003B3ACB"/>
    <w:rsid w:val="003B6CEF"/>
    <w:rsid w:val="003C3EBE"/>
    <w:rsid w:val="003C4976"/>
    <w:rsid w:val="003C5506"/>
    <w:rsid w:val="003C6C27"/>
    <w:rsid w:val="003C78D0"/>
    <w:rsid w:val="003D1A4B"/>
    <w:rsid w:val="003D6E90"/>
    <w:rsid w:val="003E74B2"/>
    <w:rsid w:val="003F34F8"/>
    <w:rsid w:val="003F7FA3"/>
    <w:rsid w:val="00405293"/>
    <w:rsid w:val="00406B43"/>
    <w:rsid w:val="00430583"/>
    <w:rsid w:val="004341D6"/>
    <w:rsid w:val="0043434C"/>
    <w:rsid w:val="004353EF"/>
    <w:rsid w:val="00437CE1"/>
    <w:rsid w:val="0044301B"/>
    <w:rsid w:val="00446A2C"/>
    <w:rsid w:val="00450512"/>
    <w:rsid w:val="0045142D"/>
    <w:rsid w:val="00451F49"/>
    <w:rsid w:val="00452B55"/>
    <w:rsid w:val="00456000"/>
    <w:rsid w:val="0045674C"/>
    <w:rsid w:val="00465626"/>
    <w:rsid w:val="00471797"/>
    <w:rsid w:val="0047309B"/>
    <w:rsid w:val="004764FE"/>
    <w:rsid w:val="00480C32"/>
    <w:rsid w:val="00484B30"/>
    <w:rsid w:val="00487362"/>
    <w:rsid w:val="0048776B"/>
    <w:rsid w:val="00487E09"/>
    <w:rsid w:val="004925A5"/>
    <w:rsid w:val="004A360B"/>
    <w:rsid w:val="004B5FB3"/>
    <w:rsid w:val="004B604F"/>
    <w:rsid w:val="004C0490"/>
    <w:rsid w:val="004C1675"/>
    <w:rsid w:val="004C16A9"/>
    <w:rsid w:val="004C3E9B"/>
    <w:rsid w:val="004C6446"/>
    <w:rsid w:val="004C7000"/>
    <w:rsid w:val="004C79D1"/>
    <w:rsid w:val="004D1F28"/>
    <w:rsid w:val="004D5E89"/>
    <w:rsid w:val="004D74D4"/>
    <w:rsid w:val="004D74F9"/>
    <w:rsid w:val="004E6C50"/>
    <w:rsid w:val="004F7569"/>
    <w:rsid w:val="00502DBC"/>
    <w:rsid w:val="00514D54"/>
    <w:rsid w:val="0053179E"/>
    <w:rsid w:val="00532B7A"/>
    <w:rsid w:val="00541C2D"/>
    <w:rsid w:val="00554BCE"/>
    <w:rsid w:val="005560EB"/>
    <w:rsid w:val="00564D3E"/>
    <w:rsid w:val="00584F8B"/>
    <w:rsid w:val="005867F4"/>
    <w:rsid w:val="005907FA"/>
    <w:rsid w:val="00595D83"/>
    <w:rsid w:val="005965E3"/>
    <w:rsid w:val="005A2171"/>
    <w:rsid w:val="005A3464"/>
    <w:rsid w:val="005B168F"/>
    <w:rsid w:val="005B22F5"/>
    <w:rsid w:val="005B3AE4"/>
    <w:rsid w:val="005C3236"/>
    <w:rsid w:val="005C520B"/>
    <w:rsid w:val="005C652B"/>
    <w:rsid w:val="005C685D"/>
    <w:rsid w:val="005C7421"/>
    <w:rsid w:val="005D0549"/>
    <w:rsid w:val="005E77A8"/>
    <w:rsid w:val="005F099E"/>
    <w:rsid w:val="005F2012"/>
    <w:rsid w:val="006270EE"/>
    <w:rsid w:val="00630A3F"/>
    <w:rsid w:val="00630C00"/>
    <w:rsid w:val="00631C8D"/>
    <w:rsid w:val="00633DDA"/>
    <w:rsid w:val="00635E46"/>
    <w:rsid w:val="00655767"/>
    <w:rsid w:val="006559CE"/>
    <w:rsid w:val="00657684"/>
    <w:rsid w:val="00661AE7"/>
    <w:rsid w:val="006644D9"/>
    <w:rsid w:val="00677A1D"/>
    <w:rsid w:val="006A51AC"/>
    <w:rsid w:val="006B1305"/>
    <w:rsid w:val="006B638D"/>
    <w:rsid w:val="006D2D4E"/>
    <w:rsid w:val="006D70EA"/>
    <w:rsid w:val="006E46C5"/>
    <w:rsid w:val="006F24AA"/>
    <w:rsid w:val="006F3DC2"/>
    <w:rsid w:val="00704379"/>
    <w:rsid w:val="00707320"/>
    <w:rsid w:val="00713673"/>
    <w:rsid w:val="0071792F"/>
    <w:rsid w:val="00717A5C"/>
    <w:rsid w:val="00721666"/>
    <w:rsid w:val="007258AC"/>
    <w:rsid w:val="00737242"/>
    <w:rsid w:val="007402D2"/>
    <w:rsid w:val="007613C1"/>
    <w:rsid w:val="0076409D"/>
    <w:rsid w:val="00766FC0"/>
    <w:rsid w:val="00770B9D"/>
    <w:rsid w:val="00771108"/>
    <w:rsid w:val="007742FC"/>
    <w:rsid w:val="00786B1F"/>
    <w:rsid w:val="00787211"/>
    <w:rsid w:val="00791D5B"/>
    <w:rsid w:val="00793133"/>
    <w:rsid w:val="00794FA7"/>
    <w:rsid w:val="0079529D"/>
    <w:rsid w:val="00796C23"/>
    <w:rsid w:val="007A2CAC"/>
    <w:rsid w:val="007A3F2F"/>
    <w:rsid w:val="007A5B75"/>
    <w:rsid w:val="007B0C10"/>
    <w:rsid w:val="007B2D21"/>
    <w:rsid w:val="007C0DC5"/>
    <w:rsid w:val="007C1A4C"/>
    <w:rsid w:val="007C2B09"/>
    <w:rsid w:val="007D2726"/>
    <w:rsid w:val="007D4F82"/>
    <w:rsid w:val="007D5C25"/>
    <w:rsid w:val="007D67F2"/>
    <w:rsid w:val="007E21BF"/>
    <w:rsid w:val="007E7E4B"/>
    <w:rsid w:val="00813938"/>
    <w:rsid w:val="00814229"/>
    <w:rsid w:val="00814765"/>
    <w:rsid w:val="008225EE"/>
    <w:rsid w:val="008377CC"/>
    <w:rsid w:val="00840F18"/>
    <w:rsid w:val="00842F23"/>
    <w:rsid w:val="0085072D"/>
    <w:rsid w:val="00852319"/>
    <w:rsid w:val="0085237C"/>
    <w:rsid w:val="00861CE7"/>
    <w:rsid w:val="00864296"/>
    <w:rsid w:val="008645A8"/>
    <w:rsid w:val="00872C57"/>
    <w:rsid w:val="00875BB9"/>
    <w:rsid w:val="00881A9E"/>
    <w:rsid w:val="00887EB6"/>
    <w:rsid w:val="00893C51"/>
    <w:rsid w:val="0089405E"/>
    <w:rsid w:val="00894349"/>
    <w:rsid w:val="0089446B"/>
    <w:rsid w:val="0089611E"/>
    <w:rsid w:val="008A2A05"/>
    <w:rsid w:val="008A3ADB"/>
    <w:rsid w:val="008B0118"/>
    <w:rsid w:val="008B22B3"/>
    <w:rsid w:val="008C4E9E"/>
    <w:rsid w:val="008C5ACA"/>
    <w:rsid w:val="008D3260"/>
    <w:rsid w:val="008D6084"/>
    <w:rsid w:val="008E6F36"/>
    <w:rsid w:val="008F750E"/>
    <w:rsid w:val="00900515"/>
    <w:rsid w:val="00901AB8"/>
    <w:rsid w:val="009034E9"/>
    <w:rsid w:val="00910136"/>
    <w:rsid w:val="00914D29"/>
    <w:rsid w:val="0091674B"/>
    <w:rsid w:val="009223C7"/>
    <w:rsid w:val="009302A4"/>
    <w:rsid w:val="0093349B"/>
    <w:rsid w:val="00934524"/>
    <w:rsid w:val="00937916"/>
    <w:rsid w:val="00942041"/>
    <w:rsid w:val="00944A66"/>
    <w:rsid w:val="00946E67"/>
    <w:rsid w:val="00950EEC"/>
    <w:rsid w:val="00962042"/>
    <w:rsid w:val="00963646"/>
    <w:rsid w:val="00965F9A"/>
    <w:rsid w:val="009661C4"/>
    <w:rsid w:val="00967DCD"/>
    <w:rsid w:val="00972AD7"/>
    <w:rsid w:val="00973CBD"/>
    <w:rsid w:val="009820E2"/>
    <w:rsid w:val="00990C1B"/>
    <w:rsid w:val="00992FC9"/>
    <w:rsid w:val="009942A8"/>
    <w:rsid w:val="00997C00"/>
    <w:rsid w:val="009A4B92"/>
    <w:rsid w:val="009A56EB"/>
    <w:rsid w:val="009B238E"/>
    <w:rsid w:val="009B2C16"/>
    <w:rsid w:val="009B5EED"/>
    <w:rsid w:val="009C3B82"/>
    <w:rsid w:val="009C62A2"/>
    <w:rsid w:val="009D0E4C"/>
    <w:rsid w:val="009D4C0A"/>
    <w:rsid w:val="009D5306"/>
    <w:rsid w:val="009E207D"/>
    <w:rsid w:val="009E3FAC"/>
    <w:rsid w:val="009E536F"/>
    <w:rsid w:val="009E5A49"/>
    <w:rsid w:val="009F04E0"/>
    <w:rsid w:val="009F1DB1"/>
    <w:rsid w:val="009F4F30"/>
    <w:rsid w:val="009F668B"/>
    <w:rsid w:val="00A00B9C"/>
    <w:rsid w:val="00A060BF"/>
    <w:rsid w:val="00A15697"/>
    <w:rsid w:val="00A15839"/>
    <w:rsid w:val="00A16739"/>
    <w:rsid w:val="00A17AAF"/>
    <w:rsid w:val="00A21845"/>
    <w:rsid w:val="00A24FE6"/>
    <w:rsid w:val="00A34C6D"/>
    <w:rsid w:val="00A377D4"/>
    <w:rsid w:val="00A37A7B"/>
    <w:rsid w:val="00A407DA"/>
    <w:rsid w:val="00A40BED"/>
    <w:rsid w:val="00A445E1"/>
    <w:rsid w:val="00A464A9"/>
    <w:rsid w:val="00A57409"/>
    <w:rsid w:val="00A648EC"/>
    <w:rsid w:val="00A73F7F"/>
    <w:rsid w:val="00A8191F"/>
    <w:rsid w:val="00AA1CD8"/>
    <w:rsid w:val="00AA60F8"/>
    <w:rsid w:val="00AA6CC9"/>
    <w:rsid w:val="00AB4D51"/>
    <w:rsid w:val="00AC0185"/>
    <w:rsid w:val="00AC0E54"/>
    <w:rsid w:val="00AC18BD"/>
    <w:rsid w:val="00AC4EC4"/>
    <w:rsid w:val="00AC5F9A"/>
    <w:rsid w:val="00AD2102"/>
    <w:rsid w:val="00AD3C80"/>
    <w:rsid w:val="00AF060B"/>
    <w:rsid w:val="00AF5651"/>
    <w:rsid w:val="00AF5DAB"/>
    <w:rsid w:val="00B0264E"/>
    <w:rsid w:val="00B0659D"/>
    <w:rsid w:val="00B134DD"/>
    <w:rsid w:val="00B16468"/>
    <w:rsid w:val="00B30D8A"/>
    <w:rsid w:val="00B40960"/>
    <w:rsid w:val="00B424DB"/>
    <w:rsid w:val="00B45CF4"/>
    <w:rsid w:val="00B45EB3"/>
    <w:rsid w:val="00B46755"/>
    <w:rsid w:val="00B47452"/>
    <w:rsid w:val="00B517D2"/>
    <w:rsid w:val="00B52433"/>
    <w:rsid w:val="00B53779"/>
    <w:rsid w:val="00B626AF"/>
    <w:rsid w:val="00B632A8"/>
    <w:rsid w:val="00B63965"/>
    <w:rsid w:val="00B85E88"/>
    <w:rsid w:val="00B91737"/>
    <w:rsid w:val="00B939DD"/>
    <w:rsid w:val="00B9677B"/>
    <w:rsid w:val="00B97B66"/>
    <w:rsid w:val="00BA0A04"/>
    <w:rsid w:val="00BA673F"/>
    <w:rsid w:val="00BA70C5"/>
    <w:rsid w:val="00BA771C"/>
    <w:rsid w:val="00BB2A83"/>
    <w:rsid w:val="00BC18E7"/>
    <w:rsid w:val="00BD3A91"/>
    <w:rsid w:val="00BD6CA4"/>
    <w:rsid w:val="00BD7820"/>
    <w:rsid w:val="00BF4076"/>
    <w:rsid w:val="00BF7BCD"/>
    <w:rsid w:val="00C0350E"/>
    <w:rsid w:val="00C14B95"/>
    <w:rsid w:val="00C164BA"/>
    <w:rsid w:val="00C30491"/>
    <w:rsid w:val="00C3249F"/>
    <w:rsid w:val="00C34BB4"/>
    <w:rsid w:val="00C35745"/>
    <w:rsid w:val="00C41857"/>
    <w:rsid w:val="00C45CC2"/>
    <w:rsid w:val="00C466D3"/>
    <w:rsid w:val="00C47D26"/>
    <w:rsid w:val="00C51B71"/>
    <w:rsid w:val="00C63B9D"/>
    <w:rsid w:val="00C7148C"/>
    <w:rsid w:val="00C76F14"/>
    <w:rsid w:val="00C80530"/>
    <w:rsid w:val="00C85146"/>
    <w:rsid w:val="00CB3CD1"/>
    <w:rsid w:val="00CB6B65"/>
    <w:rsid w:val="00CC02F1"/>
    <w:rsid w:val="00CC2728"/>
    <w:rsid w:val="00CC5028"/>
    <w:rsid w:val="00CC5BEC"/>
    <w:rsid w:val="00CD1236"/>
    <w:rsid w:val="00CE16C1"/>
    <w:rsid w:val="00CE2FF4"/>
    <w:rsid w:val="00CE72D7"/>
    <w:rsid w:val="00CF2B41"/>
    <w:rsid w:val="00CF7D57"/>
    <w:rsid w:val="00D0376A"/>
    <w:rsid w:val="00D071B0"/>
    <w:rsid w:val="00D14E14"/>
    <w:rsid w:val="00D2113C"/>
    <w:rsid w:val="00D22382"/>
    <w:rsid w:val="00D349BE"/>
    <w:rsid w:val="00D34C39"/>
    <w:rsid w:val="00D36A57"/>
    <w:rsid w:val="00D37CA6"/>
    <w:rsid w:val="00D41B87"/>
    <w:rsid w:val="00D4496C"/>
    <w:rsid w:val="00D47668"/>
    <w:rsid w:val="00D5164A"/>
    <w:rsid w:val="00D52F0A"/>
    <w:rsid w:val="00D55B5E"/>
    <w:rsid w:val="00D63D1F"/>
    <w:rsid w:val="00D6534F"/>
    <w:rsid w:val="00D66732"/>
    <w:rsid w:val="00D76081"/>
    <w:rsid w:val="00D815FD"/>
    <w:rsid w:val="00D8428F"/>
    <w:rsid w:val="00DA293B"/>
    <w:rsid w:val="00DB2A9B"/>
    <w:rsid w:val="00DB2EEF"/>
    <w:rsid w:val="00DB527F"/>
    <w:rsid w:val="00DC353D"/>
    <w:rsid w:val="00DC4A3A"/>
    <w:rsid w:val="00DD2E43"/>
    <w:rsid w:val="00DD366B"/>
    <w:rsid w:val="00DE274E"/>
    <w:rsid w:val="00DF726E"/>
    <w:rsid w:val="00E06792"/>
    <w:rsid w:val="00E073DD"/>
    <w:rsid w:val="00E10509"/>
    <w:rsid w:val="00E106C9"/>
    <w:rsid w:val="00E16175"/>
    <w:rsid w:val="00E178CA"/>
    <w:rsid w:val="00E3241B"/>
    <w:rsid w:val="00E4043F"/>
    <w:rsid w:val="00E41EA7"/>
    <w:rsid w:val="00E43460"/>
    <w:rsid w:val="00E45ECB"/>
    <w:rsid w:val="00E52A82"/>
    <w:rsid w:val="00E54DE5"/>
    <w:rsid w:val="00E56ED7"/>
    <w:rsid w:val="00E60559"/>
    <w:rsid w:val="00E642A4"/>
    <w:rsid w:val="00E83EDD"/>
    <w:rsid w:val="00EB7BEB"/>
    <w:rsid w:val="00EC5F88"/>
    <w:rsid w:val="00ED2DA0"/>
    <w:rsid w:val="00ED381B"/>
    <w:rsid w:val="00ED561F"/>
    <w:rsid w:val="00ED621A"/>
    <w:rsid w:val="00EE26B6"/>
    <w:rsid w:val="00EE73A5"/>
    <w:rsid w:val="00EF44F9"/>
    <w:rsid w:val="00F0069A"/>
    <w:rsid w:val="00F21956"/>
    <w:rsid w:val="00F23977"/>
    <w:rsid w:val="00F23D3C"/>
    <w:rsid w:val="00F25680"/>
    <w:rsid w:val="00F30000"/>
    <w:rsid w:val="00F36F3F"/>
    <w:rsid w:val="00F37F58"/>
    <w:rsid w:val="00F404EE"/>
    <w:rsid w:val="00F51409"/>
    <w:rsid w:val="00F56718"/>
    <w:rsid w:val="00F602FC"/>
    <w:rsid w:val="00F63AE0"/>
    <w:rsid w:val="00F65E07"/>
    <w:rsid w:val="00F66267"/>
    <w:rsid w:val="00F72A7D"/>
    <w:rsid w:val="00F770B0"/>
    <w:rsid w:val="00F82BD2"/>
    <w:rsid w:val="00F8310E"/>
    <w:rsid w:val="00F869CD"/>
    <w:rsid w:val="00F87419"/>
    <w:rsid w:val="00F95002"/>
    <w:rsid w:val="00F96DBD"/>
    <w:rsid w:val="00FA1538"/>
    <w:rsid w:val="00FA413E"/>
    <w:rsid w:val="00FA70BF"/>
    <w:rsid w:val="00FA75FA"/>
    <w:rsid w:val="00FC135F"/>
    <w:rsid w:val="00FC186F"/>
    <w:rsid w:val="00FE0734"/>
    <w:rsid w:val="00FE200C"/>
    <w:rsid w:val="00FE2499"/>
    <w:rsid w:val="00FE2C22"/>
    <w:rsid w:val="00FE788E"/>
    <w:rsid w:val="00FF0472"/>
    <w:rsid w:val="00FF0687"/>
    <w:rsid w:val="00FF31FE"/>
    <w:rsid w:val="0DC7DBF7"/>
    <w:rsid w:val="18743BB2"/>
    <w:rsid w:val="25AF7347"/>
    <w:rsid w:val="48031E9A"/>
    <w:rsid w:val="5E1454BA"/>
    <w:rsid w:val="73FF9C20"/>
    <w:rsid w:val="7E0E1DD0"/>
    <w:rsid w:val="7E694A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8087BE"/>
  <w15:chartTrackingRefBased/>
  <w15:docId w15:val="{47EA11D3-DF7B-4B1D-AAF1-88B88E309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7E4B"/>
  </w:style>
  <w:style w:type="paragraph" w:styleId="Heading1">
    <w:name w:val="heading 1"/>
    <w:basedOn w:val="Normal"/>
    <w:next w:val="Normal"/>
    <w:link w:val="Heading1Char"/>
    <w:uiPriority w:val="9"/>
    <w:qFormat/>
    <w:rsid w:val="006B130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B2A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DB2A9B"/>
  </w:style>
  <w:style w:type="paragraph" w:styleId="Footer">
    <w:name w:val="footer"/>
    <w:basedOn w:val="Normal"/>
    <w:link w:val="FooterChar"/>
    <w:uiPriority w:val="99"/>
    <w:unhideWhenUsed/>
    <w:rsid w:val="00DB2A9B"/>
    <w:pPr>
      <w:tabs>
        <w:tab w:val="center" w:pos="4513"/>
        <w:tab w:val="right" w:pos="9026"/>
      </w:tabs>
      <w:spacing w:after="0" w:line="240" w:lineRule="auto"/>
    </w:pPr>
  </w:style>
  <w:style w:type="character" w:customStyle="1" w:styleId="FooterChar">
    <w:name w:val="Footer Char"/>
    <w:basedOn w:val="DefaultParagraphFont"/>
    <w:link w:val="Footer"/>
    <w:uiPriority w:val="99"/>
    <w:rsid w:val="00DB2A9B"/>
  </w:style>
  <w:style w:type="paragraph" w:styleId="ListParagraph">
    <w:name w:val="List Paragraph"/>
    <w:basedOn w:val="Normal"/>
    <w:uiPriority w:val="34"/>
    <w:qFormat/>
    <w:rsid w:val="00DB2A9B"/>
    <w:pPr>
      <w:ind w:left="720"/>
      <w:contextualSpacing/>
    </w:pPr>
  </w:style>
  <w:style w:type="character" w:styleId="Hyperlink">
    <w:name w:val="Hyperlink"/>
    <w:basedOn w:val="DefaultParagraphFont"/>
    <w:uiPriority w:val="99"/>
    <w:unhideWhenUsed/>
    <w:rsid w:val="00C14B95"/>
    <w:rPr>
      <w:color w:val="0563C1" w:themeColor="hyperlink"/>
      <w:u w:val="single"/>
    </w:rPr>
  </w:style>
  <w:style w:type="character" w:styleId="UnresolvedMention">
    <w:name w:val="Unresolved Mention"/>
    <w:basedOn w:val="DefaultParagraphFont"/>
    <w:uiPriority w:val="99"/>
    <w:semiHidden/>
    <w:unhideWhenUsed/>
    <w:rsid w:val="00C14B95"/>
    <w:rPr>
      <w:color w:val="605E5C"/>
      <w:shd w:val="clear" w:color="auto" w:fill="E1DFDD"/>
    </w:rPr>
  </w:style>
  <w:style w:type="table" w:styleId="TableGrid">
    <w:name w:val="Table Grid"/>
    <w:basedOn w:val="TableNormal"/>
    <w:uiPriority w:val="39"/>
    <w:rsid w:val="007952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6B1305"/>
    <w:rPr>
      <w:rFonts w:asciiTheme="majorHAnsi" w:eastAsiaTheme="majorEastAsia" w:hAnsiTheme="majorHAnsi" w:cstheme="majorBidi"/>
      <w:color w:val="2F5496" w:themeColor="accent1" w:themeShade="BF"/>
      <w:sz w:val="32"/>
      <w:szCs w:val="32"/>
    </w:rPr>
  </w:style>
  <w:style w:type="character" w:styleId="FollowedHyperlink">
    <w:name w:val="FollowedHyperlink"/>
    <w:basedOn w:val="DefaultParagraphFont"/>
    <w:uiPriority w:val="99"/>
    <w:semiHidden/>
    <w:unhideWhenUsed/>
    <w:rsid w:val="0009304F"/>
    <w:rPr>
      <w:color w:val="954F72" w:themeColor="followedHyperlink"/>
      <w:u w:val="single"/>
    </w:rPr>
  </w:style>
  <w:style w:type="paragraph" w:customStyle="1" w:styleId="Body">
    <w:name w:val="Body"/>
    <w:rsid w:val="0085237C"/>
    <w:pPr>
      <w:pBdr>
        <w:top w:val="nil"/>
        <w:left w:val="nil"/>
        <w:bottom w:val="nil"/>
        <w:right w:val="nil"/>
        <w:between w:val="nil"/>
        <w:bar w:val="nil"/>
      </w:pBdr>
    </w:pPr>
    <w:rPr>
      <w:rFonts w:ascii="Calibri" w:eastAsia="Arial Unicode MS" w:hAnsi="Calibri" w:cs="Arial Unicode MS"/>
      <w:color w:val="000000"/>
      <w:u w:color="000000"/>
      <w:bdr w:val="nil"/>
      <w:lang w:eastAsia="en-GB"/>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928917">
      <w:bodyDiv w:val="1"/>
      <w:marLeft w:val="0"/>
      <w:marRight w:val="0"/>
      <w:marTop w:val="0"/>
      <w:marBottom w:val="0"/>
      <w:divBdr>
        <w:top w:val="none" w:sz="0" w:space="0" w:color="auto"/>
        <w:left w:val="none" w:sz="0" w:space="0" w:color="auto"/>
        <w:bottom w:val="none" w:sz="0" w:space="0" w:color="auto"/>
        <w:right w:val="none" w:sz="0" w:space="0" w:color="auto"/>
      </w:divBdr>
    </w:div>
    <w:div w:id="160702663">
      <w:bodyDiv w:val="1"/>
      <w:marLeft w:val="0"/>
      <w:marRight w:val="0"/>
      <w:marTop w:val="0"/>
      <w:marBottom w:val="0"/>
      <w:divBdr>
        <w:top w:val="none" w:sz="0" w:space="0" w:color="auto"/>
        <w:left w:val="none" w:sz="0" w:space="0" w:color="auto"/>
        <w:bottom w:val="none" w:sz="0" w:space="0" w:color="auto"/>
        <w:right w:val="none" w:sz="0" w:space="0" w:color="auto"/>
      </w:divBdr>
    </w:div>
    <w:div w:id="167329807">
      <w:bodyDiv w:val="1"/>
      <w:marLeft w:val="0"/>
      <w:marRight w:val="0"/>
      <w:marTop w:val="0"/>
      <w:marBottom w:val="0"/>
      <w:divBdr>
        <w:top w:val="none" w:sz="0" w:space="0" w:color="auto"/>
        <w:left w:val="none" w:sz="0" w:space="0" w:color="auto"/>
        <w:bottom w:val="none" w:sz="0" w:space="0" w:color="auto"/>
        <w:right w:val="none" w:sz="0" w:space="0" w:color="auto"/>
      </w:divBdr>
    </w:div>
    <w:div w:id="167722426">
      <w:bodyDiv w:val="1"/>
      <w:marLeft w:val="0"/>
      <w:marRight w:val="0"/>
      <w:marTop w:val="0"/>
      <w:marBottom w:val="0"/>
      <w:divBdr>
        <w:top w:val="none" w:sz="0" w:space="0" w:color="auto"/>
        <w:left w:val="none" w:sz="0" w:space="0" w:color="auto"/>
        <w:bottom w:val="none" w:sz="0" w:space="0" w:color="auto"/>
        <w:right w:val="none" w:sz="0" w:space="0" w:color="auto"/>
      </w:divBdr>
    </w:div>
    <w:div w:id="177240636">
      <w:bodyDiv w:val="1"/>
      <w:marLeft w:val="0"/>
      <w:marRight w:val="0"/>
      <w:marTop w:val="0"/>
      <w:marBottom w:val="0"/>
      <w:divBdr>
        <w:top w:val="none" w:sz="0" w:space="0" w:color="auto"/>
        <w:left w:val="none" w:sz="0" w:space="0" w:color="auto"/>
        <w:bottom w:val="none" w:sz="0" w:space="0" w:color="auto"/>
        <w:right w:val="none" w:sz="0" w:space="0" w:color="auto"/>
      </w:divBdr>
    </w:div>
    <w:div w:id="289670367">
      <w:bodyDiv w:val="1"/>
      <w:marLeft w:val="0"/>
      <w:marRight w:val="0"/>
      <w:marTop w:val="0"/>
      <w:marBottom w:val="0"/>
      <w:divBdr>
        <w:top w:val="none" w:sz="0" w:space="0" w:color="auto"/>
        <w:left w:val="none" w:sz="0" w:space="0" w:color="auto"/>
        <w:bottom w:val="none" w:sz="0" w:space="0" w:color="auto"/>
        <w:right w:val="none" w:sz="0" w:space="0" w:color="auto"/>
      </w:divBdr>
    </w:div>
    <w:div w:id="291598082">
      <w:bodyDiv w:val="1"/>
      <w:marLeft w:val="0"/>
      <w:marRight w:val="0"/>
      <w:marTop w:val="0"/>
      <w:marBottom w:val="0"/>
      <w:divBdr>
        <w:top w:val="none" w:sz="0" w:space="0" w:color="auto"/>
        <w:left w:val="none" w:sz="0" w:space="0" w:color="auto"/>
        <w:bottom w:val="none" w:sz="0" w:space="0" w:color="auto"/>
        <w:right w:val="none" w:sz="0" w:space="0" w:color="auto"/>
      </w:divBdr>
    </w:div>
    <w:div w:id="377171245">
      <w:bodyDiv w:val="1"/>
      <w:marLeft w:val="0"/>
      <w:marRight w:val="0"/>
      <w:marTop w:val="0"/>
      <w:marBottom w:val="0"/>
      <w:divBdr>
        <w:top w:val="none" w:sz="0" w:space="0" w:color="auto"/>
        <w:left w:val="none" w:sz="0" w:space="0" w:color="auto"/>
        <w:bottom w:val="none" w:sz="0" w:space="0" w:color="auto"/>
        <w:right w:val="none" w:sz="0" w:space="0" w:color="auto"/>
      </w:divBdr>
    </w:div>
    <w:div w:id="396786483">
      <w:bodyDiv w:val="1"/>
      <w:marLeft w:val="0"/>
      <w:marRight w:val="0"/>
      <w:marTop w:val="0"/>
      <w:marBottom w:val="0"/>
      <w:divBdr>
        <w:top w:val="none" w:sz="0" w:space="0" w:color="auto"/>
        <w:left w:val="none" w:sz="0" w:space="0" w:color="auto"/>
        <w:bottom w:val="none" w:sz="0" w:space="0" w:color="auto"/>
        <w:right w:val="none" w:sz="0" w:space="0" w:color="auto"/>
      </w:divBdr>
    </w:div>
    <w:div w:id="495190534">
      <w:bodyDiv w:val="1"/>
      <w:marLeft w:val="0"/>
      <w:marRight w:val="0"/>
      <w:marTop w:val="0"/>
      <w:marBottom w:val="0"/>
      <w:divBdr>
        <w:top w:val="none" w:sz="0" w:space="0" w:color="auto"/>
        <w:left w:val="none" w:sz="0" w:space="0" w:color="auto"/>
        <w:bottom w:val="none" w:sz="0" w:space="0" w:color="auto"/>
        <w:right w:val="none" w:sz="0" w:space="0" w:color="auto"/>
      </w:divBdr>
    </w:div>
    <w:div w:id="499783819">
      <w:bodyDiv w:val="1"/>
      <w:marLeft w:val="0"/>
      <w:marRight w:val="0"/>
      <w:marTop w:val="0"/>
      <w:marBottom w:val="0"/>
      <w:divBdr>
        <w:top w:val="none" w:sz="0" w:space="0" w:color="auto"/>
        <w:left w:val="none" w:sz="0" w:space="0" w:color="auto"/>
        <w:bottom w:val="none" w:sz="0" w:space="0" w:color="auto"/>
        <w:right w:val="none" w:sz="0" w:space="0" w:color="auto"/>
      </w:divBdr>
    </w:div>
    <w:div w:id="511457018">
      <w:bodyDiv w:val="1"/>
      <w:marLeft w:val="0"/>
      <w:marRight w:val="0"/>
      <w:marTop w:val="0"/>
      <w:marBottom w:val="0"/>
      <w:divBdr>
        <w:top w:val="none" w:sz="0" w:space="0" w:color="auto"/>
        <w:left w:val="none" w:sz="0" w:space="0" w:color="auto"/>
        <w:bottom w:val="none" w:sz="0" w:space="0" w:color="auto"/>
        <w:right w:val="none" w:sz="0" w:space="0" w:color="auto"/>
      </w:divBdr>
    </w:div>
    <w:div w:id="516695328">
      <w:bodyDiv w:val="1"/>
      <w:marLeft w:val="0"/>
      <w:marRight w:val="0"/>
      <w:marTop w:val="0"/>
      <w:marBottom w:val="0"/>
      <w:divBdr>
        <w:top w:val="none" w:sz="0" w:space="0" w:color="auto"/>
        <w:left w:val="none" w:sz="0" w:space="0" w:color="auto"/>
        <w:bottom w:val="none" w:sz="0" w:space="0" w:color="auto"/>
        <w:right w:val="none" w:sz="0" w:space="0" w:color="auto"/>
      </w:divBdr>
      <w:divsChild>
        <w:div w:id="1990815979">
          <w:marLeft w:val="0"/>
          <w:marRight w:val="0"/>
          <w:marTop w:val="0"/>
          <w:marBottom w:val="0"/>
          <w:divBdr>
            <w:top w:val="none" w:sz="0" w:space="0" w:color="auto"/>
            <w:left w:val="none" w:sz="0" w:space="0" w:color="auto"/>
            <w:bottom w:val="none" w:sz="0" w:space="0" w:color="auto"/>
            <w:right w:val="none" w:sz="0" w:space="0" w:color="auto"/>
          </w:divBdr>
          <w:divsChild>
            <w:div w:id="2095741517">
              <w:marLeft w:val="0"/>
              <w:marRight w:val="0"/>
              <w:marTop w:val="0"/>
              <w:marBottom w:val="0"/>
              <w:divBdr>
                <w:top w:val="none" w:sz="0" w:space="0" w:color="auto"/>
                <w:left w:val="none" w:sz="0" w:space="0" w:color="auto"/>
                <w:bottom w:val="none" w:sz="0" w:space="0" w:color="auto"/>
                <w:right w:val="none" w:sz="0" w:space="0" w:color="auto"/>
              </w:divBdr>
              <w:divsChild>
                <w:div w:id="171523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6184402">
      <w:bodyDiv w:val="1"/>
      <w:marLeft w:val="0"/>
      <w:marRight w:val="0"/>
      <w:marTop w:val="0"/>
      <w:marBottom w:val="0"/>
      <w:divBdr>
        <w:top w:val="none" w:sz="0" w:space="0" w:color="auto"/>
        <w:left w:val="none" w:sz="0" w:space="0" w:color="auto"/>
        <w:bottom w:val="none" w:sz="0" w:space="0" w:color="auto"/>
        <w:right w:val="none" w:sz="0" w:space="0" w:color="auto"/>
      </w:divBdr>
    </w:div>
    <w:div w:id="548490815">
      <w:bodyDiv w:val="1"/>
      <w:marLeft w:val="0"/>
      <w:marRight w:val="0"/>
      <w:marTop w:val="0"/>
      <w:marBottom w:val="0"/>
      <w:divBdr>
        <w:top w:val="none" w:sz="0" w:space="0" w:color="auto"/>
        <w:left w:val="none" w:sz="0" w:space="0" w:color="auto"/>
        <w:bottom w:val="none" w:sz="0" w:space="0" w:color="auto"/>
        <w:right w:val="none" w:sz="0" w:space="0" w:color="auto"/>
      </w:divBdr>
    </w:div>
    <w:div w:id="642270932">
      <w:bodyDiv w:val="1"/>
      <w:marLeft w:val="0"/>
      <w:marRight w:val="0"/>
      <w:marTop w:val="0"/>
      <w:marBottom w:val="0"/>
      <w:divBdr>
        <w:top w:val="none" w:sz="0" w:space="0" w:color="auto"/>
        <w:left w:val="none" w:sz="0" w:space="0" w:color="auto"/>
        <w:bottom w:val="none" w:sz="0" w:space="0" w:color="auto"/>
        <w:right w:val="none" w:sz="0" w:space="0" w:color="auto"/>
      </w:divBdr>
    </w:div>
    <w:div w:id="684131528">
      <w:bodyDiv w:val="1"/>
      <w:marLeft w:val="0"/>
      <w:marRight w:val="0"/>
      <w:marTop w:val="0"/>
      <w:marBottom w:val="0"/>
      <w:divBdr>
        <w:top w:val="none" w:sz="0" w:space="0" w:color="auto"/>
        <w:left w:val="none" w:sz="0" w:space="0" w:color="auto"/>
        <w:bottom w:val="none" w:sz="0" w:space="0" w:color="auto"/>
        <w:right w:val="none" w:sz="0" w:space="0" w:color="auto"/>
      </w:divBdr>
      <w:divsChild>
        <w:div w:id="660543714">
          <w:marLeft w:val="0"/>
          <w:marRight w:val="0"/>
          <w:marTop w:val="0"/>
          <w:marBottom w:val="0"/>
          <w:divBdr>
            <w:top w:val="none" w:sz="0" w:space="0" w:color="auto"/>
            <w:left w:val="none" w:sz="0" w:space="0" w:color="auto"/>
            <w:bottom w:val="none" w:sz="0" w:space="0" w:color="auto"/>
            <w:right w:val="none" w:sz="0" w:space="0" w:color="auto"/>
          </w:divBdr>
          <w:divsChild>
            <w:div w:id="893544770">
              <w:marLeft w:val="0"/>
              <w:marRight w:val="0"/>
              <w:marTop w:val="0"/>
              <w:marBottom w:val="0"/>
              <w:divBdr>
                <w:top w:val="none" w:sz="0" w:space="0" w:color="auto"/>
                <w:left w:val="none" w:sz="0" w:space="0" w:color="auto"/>
                <w:bottom w:val="none" w:sz="0" w:space="0" w:color="auto"/>
                <w:right w:val="none" w:sz="0" w:space="0" w:color="auto"/>
              </w:divBdr>
              <w:divsChild>
                <w:div w:id="1491827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7963703">
      <w:bodyDiv w:val="1"/>
      <w:marLeft w:val="0"/>
      <w:marRight w:val="0"/>
      <w:marTop w:val="0"/>
      <w:marBottom w:val="0"/>
      <w:divBdr>
        <w:top w:val="none" w:sz="0" w:space="0" w:color="auto"/>
        <w:left w:val="none" w:sz="0" w:space="0" w:color="auto"/>
        <w:bottom w:val="none" w:sz="0" w:space="0" w:color="auto"/>
        <w:right w:val="none" w:sz="0" w:space="0" w:color="auto"/>
      </w:divBdr>
    </w:div>
    <w:div w:id="865216234">
      <w:bodyDiv w:val="1"/>
      <w:marLeft w:val="0"/>
      <w:marRight w:val="0"/>
      <w:marTop w:val="0"/>
      <w:marBottom w:val="0"/>
      <w:divBdr>
        <w:top w:val="none" w:sz="0" w:space="0" w:color="auto"/>
        <w:left w:val="none" w:sz="0" w:space="0" w:color="auto"/>
        <w:bottom w:val="none" w:sz="0" w:space="0" w:color="auto"/>
        <w:right w:val="none" w:sz="0" w:space="0" w:color="auto"/>
      </w:divBdr>
      <w:divsChild>
        <w:div w:id="572010954">
          <w:marLeft w:val="0"/>
          <w:marRight w:val="0"/>
          <w:marTop w:val="0"/>
          <w:marBottom w:val="0"/>
          <w:divBdr>
            <w:top w:val="none" w:sz="0" w:space="0" w:color="auto"/>
            <w:left w:val="none" w:sz="0" w:space="0" w:color="auto"/>
            <w:bottom w:val="none" w:sz="0" w:space="0" w:color="auto"/>
            <w:right w:val="none" w:sz="0" w:space="0" w:color="auto"/>
          </w:divBdr>
          <w:divsChild>
            <w:div w:id="1472672816">
              <w:marLeft w:val="0"/>
              <w:marRight w:val="0"/>
              <w:marTop w:val="0"/>
              <w:marBottom w:val="0"/>
              <w:divBdr>
                <w:top w:val="none" w:sz="0" w:space="0" w:color="auto"/>
                <w:left w:val="none" w:sz="0" w:space="0" w:color="auto"/>
                <w:bottom w:val="none" w:sz="0" w:space="0" w:color="auto"/>
                <w:right w:val="none" w:sz="0" w:space="0" w:color="auto"/>
              </w:divBdr>
              <w:divsChild>
                <w:div w:id="165911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0672809">
      <w:bodyDiv w:val="1"/>
      <w:marLeft w:val="0"/>
      <w:marRight w:val="0"/>
      <w:marTop w:val="0"/>
      <w:marBottom w:val="0"/>
      <w:divBdr>
        <w:top w:val="none" w:sz="0" w:space="0" w:color="auto"/>
        <w:left w:val="none" w:sz="0" w:space="0" w:color="auto"/>
        <w:bottom w:val="none" w:sz="0" w:space="0" w:color="auto"/>
        <w:right w:val="none" w:sz="0" w:space="0" w:color="auto"/>
      </w:divBdr>
    </w:div>
    <w:div w:id="960068282">
      <w:bodyDiv w:val="1"/>
      <w:marLeft w:val="0"/>
      <w:marRight w:val="0"/>
      <w:marTop w:val="0"/>
      <w:marBottom w:val="0"/>
      <w:divBdr>
        <w:top w:val="none" w:sz="0" w:space="0" w:color="auto"/>
        <w:left w:val="none" w:sz="0" w:space="0" w:color="auto"/>
        <w:bottom w:val="none" w:sz="0" w:space="0" w:color="auto"/>
        <w:right w:val="none" w:sz="0" w:space="0" w:color="auto"/>
      </w:divBdr>
    </w:div>
    <w:div w:id="1051923208">
      <w:bodyDiv w:val="1"/>
      <w:marLeft w:val="0"/>
      <w:marRight w:val="0"/>
      <w:marTop w:val="0"/>
      <w:marBottom w:val="0"/>
      <w:divBdr>
        <w:top w:val="none" w:sz="0" w:space="0" w:color="auto"/>
        <w:left w:val="none" w:sz="0" w:space="0" w:color="auto"/>
        <w:bottom w:val="none" w:sz="0" w:space="0" w:color="auto"/>
        <w:right w:val="none" w:sz="0" w:space="0" w:color="auto"/>
      </w:divBdr>
    </w:div>
    <w:div w:id="1068916245">
      <w:bodyDiv w:val="1"/>
      <w:marLeft w:val="0"/>
      <w:marRight w:val="0"/>
      <w:marTop w:val="0"/>
      <w:marBottom w:val="0"/>
      <w:divBdr>
        <w:top w:val="none" w:sz="0" w:space="0" w:color="auto"/>
        <w:left w:val="none" w:sz="0" w:space="0" w:color="auto"/>
        <w:bottom w:val="none" w:sz="0" w:space="0" w:color="auto"/>
        <w:right w:val="none" w:sz="0" w:space="0" w:color="auto"/>
      </w:divBdr>
    </w:div>
    <w:div w:id="1070038060">
      <w:bodyDiv w:val="1"/>
      <w:marLeft w:val="0"/>
      <w:marRight w:val="0"/>
      <w:marTop w:val="0"/>
      <w:marBottom w:val="0"/>
      <w:divBdr>
        <w:top w:val="none" w:sz="0" w:space="0" w:color="auto"/>
        <w:left w:val="none" w:sz="0" w:space="0" w:color="auto"/>
        <w:bottom w:val="none" w:sz="0" w:space="0" w:color="auto"/>
        <w:right w:val="none" w:sz="0" w:space="0" w:color="auto"/>
      </w:divBdr>
    </w:div>
    <w:div w:id="1117481909">
      <w:bodyDiv w:val="1"/>
      <w:marLeft w:val="0"/>
      <w:marRight w:val="0"/>
      <w:marTop w:val="0"/>
      <w:marBottom w:val="0"/>
      <w:divBdr>
        <w:top w:val="none" w:sz="0" w:space="0" w:color="auto"/>
        <w:left w:val="none" w:sz="0" w:space="0" w:color="auto"/>
        <w:bottom w:val="none" w:sz="0" w:space="0" w:color="auto"/>
        <w:right w:val="none" w:sz="0" w:space="0" w:color="auto"/>
      </w:divBdr>
    </w:div>
    <w:div w:id="1128277688">
      <w:bodyDiv w:val="1"/>
      <w:marLeft w:val="0"/>
      <w:marRight w:val="0"/>
      <w:marTop w:val="0"/>
      <w:marBottom w:val="0"/>
      <w:divBdr>
        <w:top w:val="none" w:sz="0" w:space="0" w:color="auto"/>
        <w:left w:val="none" w:sz="0" w:space="0" w:color="auto"/>
        <w:bottom w:val="none" w:sz="0" w:space="0" w:color="auto"/>
        <w:right w:val="none" w:sz="0" w:space="0" w:color="auto"/>
      </w:divBdr>
      <w:divsChild>
        <w:div w:id="2128696588">
          <w:marLeft w:val="0"/>
          <w:marRight w:val="0"/>
          <w:marTop w:val="0"/>
          <w:marBottom w:val="0"/>
          <w:divBdr>
            <w:top w:val="none" w:sz="0" w:space="0" w:color="auto"/>
            <w:left w:val="none" w:sz="0" w:space="0" w:color="auto"/>
            <w:bottom w:val="none" w:sz="0" w:space="0" w:color="auto"/>
            <w:right w:val="none" w:sz="0" w:space="0" w:color="auto"/>
          </w:divBdr>
          <w:divsChild>
            <w:div w:id="134179263">
              <w:marLeft w:val="0"/>
              <w:marRight w:val="0"/>
              <w:marTop w:val="0"/>
              <w:marBottom w:val="0"/>
              <w:divBdr>
                <w:top w:val="none" w:sz="0" w:space="0" w:color="auto"/>
                <w:left w:val="none" w:sz="0" w:space="0" w:color="auto"/>
                <w:bottom w:val="none" w:sz="0" w:space="0" w:color="auto"/>
                <w:right w:val="none" w:sz="0" w:space="0" w:color="auto"/>
              </w:divBdr>
              <w:divsChild>
                <w:div w:id="313143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1944677">
      <w:bodyDiv w:val="1"/>
      <w:marLeft w:val="0"/>
      <w:marRight w:val="0"/>
      <w:marTop w:val="0"/>
      <w:marBottom w:val="0"/>
      <w:divBdr>
        <w:top w:val="none" w:sz="0" w:space="0" w:color="auto"/>
        <w:left w:val="none" w:sz="0" w:space="0" w:color="auto"/>
        <w:bottom w:val="none" w:sz="0" w:space="0" w:color="auto"/>
        <w:right w:val="none" w:sz="0" w:space="0" w:color="auto"/>
      </w:divBdr>
    </w:div>
    <w:div w:id="1186794768">
      <w:bodyDiv w:val="1"/>
      <w:marLeft w:val="0"/>
      <w:marRight w:val="0"/>
      <w:marTop w:val="0"/>
      <w:marBottom w:val="0"/>
      <w:divBdr>
        <w:top w:val="none" w:sz="0" w:space="0" w:color="auto"/>
        <w:left w:val="none" w:sz="0" w:space="0" w:color="auto"/>
        <w:bottom w:val="none" w:sz="0" w:space="0" w:color="auto"/>
        <w:right w:val="none" w:sz="0" w:space="0" w:color="auto"/>
      </w:divBdr>
    </w:div>
    <w:div w:id="1187134985">
      <w:bodyDiv w:val="1"/>
      <w:marLeft w:val="0"/>
      <w:marRight w:val="0"/>
      <w:marTop w:val="0"/>
      <w:marBottom w:val="0"/>
      <w:divBdr>
        <w:top w:val="none" w:sz="0" w:space="0" w:color="auto"/>
        <w:left w:val="none" w:sz="0" w:space="0" w:color="auto"/>
        <w:bottom w:val="none" w:sz="0" w:space="0" w:color="auto"/>
        <w:right w:val="none" w:sz="0" w:space="0" w:color="auto"/>
      </w:divBdr>
    </w:div>
    <w:div w:id="1209877316">
      <w:bodyDiv w:val="1"/>
      <w:marLeft w:val="0"/>
      <w:marRight w:val="0"/>
      <w:marTop w:val="0"/>
      <w:marBottom w:val="0"/>
      <w:divBdr>
        <w:top w:val="none" w:sz="0" w:space="0" w:color="auto"/>
        <w:left w:val="none" w:sz="0" w:space="0" w:color="auto"/>
        <w:bottom w:val="none" w:sz="0" w:space="0" w:color="auto"/>
        <w:right w:val="none" w:sz="0" w:space="0" w:color="auto"/>
      </w:divBdr>
    </w:div>
    <w:div w:id="1245336175">
      <w:bodyDiv w:val="1"/>
      <w:marLeft w:val="0"/>
      <w:marRight w:val="0"/>
      <w:marTop w:val="0"/>
      <w:marBottom w:val="0"/>
      <w:divBdr>
        <w:top w:val="none" w:sz="0" w:space="0" w:color="auto"/>
        <w:left w:val="none" w:sz="0" w:space="0" w:color="auto"/>
        <w:bottom w:val="none" w:sz="0" w:space="0" w:color="auto"/>
        <w:right w:val="none" w:sz="0" w:space="0" w:color="auto"/>
      </w:divBdr>
    </w:div>
    <w:div w:id="1249773533">
      <w:bodyDiv w:val="1"/>
      <w:marLeft w:val="0"/>
      <w:marRight w:val="0"/>
      <w:marTop w:val="0"/>
      <w:marBottom w:val="0"/>
      <w:divBdr>
        <w:top w:val="none" w:sz="0" w:space="0" w:color="auto"/>
        <w:left w:val="none" w:sz="0" w:space="0" w:color="auto"/>
        <w:bottom w:val="none" w:sz="0" w:space="0" w:color="auto"/>
        <w:right w:val="none" w:sz="0" w:space="0" w:color="auto"/>
      </w:divBdr>
    </w:div>
    <w:div w:id="1302923410">
      <w:bodyDiv w:val="1"/>
      <w:marLeft w:val="0"/>
      <w:marRight w:val="0"/>
      <w:marTop w:val="0"/>
      <w:marBottom w:val="0"/>
      <w:divBdr>
        <w:top w:val="none" w:sz="0" w:space="0" w:color="auto"/>
        <w:left w:val="none" w:sz="0" w:space="0" w:color="auto"/>
        <w:bottom w:val="none" w:sz="0" w:space="0" w:color="auto"/>
        <w:right w:val="none" w:sz="0" w:space="0" w:color="auto"/>
      </w:divBdr>
    </w:div>
    <w:div w:id="1340231260">
      <w:bodyDiv w:val="1"/>
      <w:marLeft w:val="0"/>
      <w:marRight w:val="0"/>
      <w:marTop w:val="0"/>
      <w:marBottom w:val="0"/>
      <w:divBdr>
        <w:top w:val="none" w:sz="0" w:space="0" w:color="auto"/>
        <w:left w:val="none" w:sz="0" w:space="0" w:color="auto"/>
        <w:bottom w:val="none" w:sz="0" w:space="0" w:color="auto"/>
        <w:right w:val="none" w:sz="0" w:space="0" w:color="auto"/>
      </w:divBdr>
    </w:div>
    <w:div w:id="1462730498">
      <w:bodyDiv w:val="1"/>
      <w:marLeft w:val="0"/>
      <w:marRight w:val="0"/>
      <w:marTop w:val="0"/>
      <w:marBottom w:val="0"/>
      <w:divBdr>
        <w:top w:val="none" w:sz="0" w:space="0" w:color="auto"/>
        <w:left w:val="none" w:sz="0" w:space="0" w:color="auto"/>
        <w:bottom w:val="none" w:sz="0" w:space="0" w:color="auto"/>
        <w:right w:val="none" w:sz="0" w:space="0" w:color="auto"/>
      </w:divBdr>
    </w:div>
    <w:div w:id="1534923489">
      <w:bodyDiv w:val="1"/>
      <w:marLeft w:val="0"/>
      <w:marRight w:val="0"/>
      <w:marTop w:val="0"/>
      <w:marBottom w:val="0"/>
      <w:divBdr>
        <w:top w:val="none" w:sz="0" w:space="0" w:color="auto"/>
        <w:left w:val="none" w:sz="0" w:space="0" w:color="auto"/>
        <w:bottom w:val="none" w:sz="0" w:space="0" w:color="auto"/>
        <w:right w:val="none" w:sz="0" w:space="0" w:color="auto"/>
      </w:divBdr>
    </w:div>
    <w:div w:id="1554004222">
      <w:bodyDiv w:val="1"/>
      <w:marLeft w:val="0"/>
      <w:marRight w:val="0"/>
      <w:marTop w:val="0"/>
      <w:marBottom w:val="0"/>
      <w:divBdr>
        <w:top w:val="none" w:sz="0" w:space="0" w:color="auto"/>
        <w:left w:val="none" w:sz="0" w:space="0" w:color="auto"/>
        <w:bottom w:val="none" w:sz="0" w:space="0" w:color="auto"/>
        <w:right w:val="none" w:sz="0" w:space="0" w:color="auto"/>
      </w:divBdr>
    </w:div>
    <w:div w:id="1638757380">
      <w:bodyDiv w:val="1"/>
      <w:marLeft w:val="0"/>
      <w:marRight w:val="0"/>
      <w:marTop w:val="0"/>
      <w:marBottom w:val="0"/>
      <w:divBdr>
        <w:top w:val="none" w:sz="0" w:space="0" w:color="auto"/>
        <w:left w:val="none" w:sz="0" w:space="0" w:color="auto"/>
        <w:bottom w:val="none" w:sz="0" w:space="0" w:color="auto"/>
        <w:right w:val="none" w:sz="0" w:space="0" w:color="auto"/>
      </w:divBdr>
      <w:divsChild>
        <w:div w:id="969700903">
          <w:marLeft w:val="0"/>
          <w:marRight w:val="0"/>
          <w:marTop w:val="0"/>
          <w:marBottom w:val="0"/>
          <w:divBdr>
            <w:top w:val="none" w:sz="0" w:space="0" w:color="auto"/>
            <w:left w:val="none" w:sz="0" w:space="0" w:color="auto"/>
            <w:bottom w:val="none" w:sz="0" w:space="0" w:color="auto"/>
            <w:right w:val="none" w:sz="0" w:space="0" w:color="auto"/>
          </w:divBdr>
          <w:divsChild>
            <w:div w:id="632715084">
              <w:marLeft w:val="0"/>
              <w:marRight w:val="0"/>
              <w:marTop w:val="0"/>
              <w:marBottom w:val="0"/>
              <w:divBdr>
                <w:top w:val="none" w:sz="0" w:space="0" w:color="auto"/>
                <w:left w:val="none" w:sz="0" w:space="0" w:color="auto"/>
                <w:bottom w:val="none" w:sz="0" w:space="0" w:color="auto"/>
                <w:right w:val="none" w:sz="0" w:space="0" w:color="auto"/>
              </w:divBdr>
              <w:divsChild>
                <w:div w:id="987713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1905332">
      <w:bodyDiv w:val="1"/>
      <w:marLeft w:val="0"/>
      <w:marRight w:val="0"/>
      <w:marTop w:val="0"/>
      <w:marBottom w:val="0"/>
      <w:divBdr>
        <w:top w:val="none" w:sz="0" w:space="0" w:color="auto"/>
        <w:left w:val="none" w:sz="0" w:space="0" w:color="auto"/>
        <w:bottom w:val="none" w:sz="0" w:space="0" w:color="auto"/>
        <w:right w:val="none" w:sz="0" w:space="0" w:color="auto"/>
      </w:divBdr>
    </w:div>
    <w:div w:id="1772311246">
      <w:bodyDiv w:val="1"/>
      <w:marLeft w:val="0"/>
      <w:marRight w:val="0"/>
      <w:marTop w:val="0"/>
      <w:marBottom w:val="0"/>
      <w:divBdr>
        <w:top w:val="none" w:sz="0" w:space="0" w:color="auto"/>
        <w:left w:val="none" w:sz="0" w:space="0" w:color="auto"/>
        <w:bottom w:val="none" w:sz="0" w:space="0" w:color="auto"/>
        <w:right w:val="none" w:sz="0" w:space="0" w:color="auto"/>
      </w:divBdr>
    </w:div>
    <w:div w:id="1798990597">
      <w:bodyDiv w:val="1"/>
      <w:marLeft w:val="0"/>
      <w:marRight w:val="0"/>
      <w:marTop w:val="0"/>
      <w:marBottom w:val="0"/>
      <w:divBdr>
        <w:top w:val="none" w:sz="0" w:space="0" w:color="auto"/>
        <w:left w:val="none" w:sz="0" w:space="0" w:color="auto"/>
        <w:bottom w:val="none" w:sz="0" w:space="0" w:color="auto"/>
        <w:right w:val="none" w:sz="0" w:space="0" w:color="auto"/>
      </w:divBdr>
    </w:div>
    <w:div w:id="1837108232">
      <w:bodyDiv w:val="1"/>
      <w:marLeft w:val="0"/>
      <w:marRight w:val="0"/>
      <w:marTop w:val="0"/>
      <w:marBottom w:val="0"/>
      <w:divBdr>
        <w:top w:val="none" w:sz="0" w:space="0" w:color="auto"/>
        <w:left w:val="none" w:sz="0" w:space="0" w:color="auto"/>
        <w:bottom w:val="none" w:sz="0" w:space="0" w:color="auto"/>
        <w:right w:val="none" w:sz="0" w:space="0" w:color="auto"/>
      </w:divBdr>
    </w:div>
    <w:div w:id="1853643913">
      <w:bodyDiv w:val="1"/>
      <w:marLeft w:val="0"/>
      <w:marRight w:val="0"/>
      <w:marTop w:val="0"/>
      <w:marBottom w:val="0"/>
      <w:divBdr>
        <w:top w:val="none" w:sz="0" w:space="0" w:color="auto"/>
        <w:left w:val="none" w:sz="0" w:space="0" w:color="auto"/>
        <w:bottom w:val="none" w:sz="0" w:space="0" w:color="auto"/>
        <w:right w:val="none" w:sz="0" w:space="0" w:color="auto"/>
      </w:divBdr>
    </w:div>
    <w:div w:id="1865707041">
      <w:bodyDiv w:val="1"/>
      <w:marLeft w:val="0"/>
      <w:marRight w:val="0"/>
      <w:marTop w:val="0"/>
      <w:marBottom w:val="0"/>
      <w:divBdr>
        <w:top w:val="none" w:sz="0" w:space="0" w:color="auto"/>
        <w:left w:val="none" w:sz="0" w:space="0" w:color="auto"/>
        <w:bottom w:val="none" w:sz="0" w:space="0" w:color="auto"/>
        <w:right w:val="none" w:sz="0" w:space="0" w:color="auto"/>
      </w:divBdr>
    </w:div>
    <w:div w:id="1887377836">
      <w:bodyDiv w:val="1"/>
      <w:marLeft w:val="0"/>
      <w:marRight w:val="0"/>
      <w:marTop w:val="0"/>
      <w:marBottom w:val="0"/>
      <w:divBdr>
        <w:top w:val="none" w:sz="0" w:space="0" w:color="auto"/>
        <w:left w:val="none" w:sz="0" w:space="0" w:color="auto"/>
        <w:bottom w:val="none" w:sz="0" w:space="0" w:color="auto"/>
        <w:right w:val="none" w:sz="0" w:space="0" w:color="auto"/>
      </w:divBdr>
    </w:div>
    <w:div w:id="1964578667">
      <w:bodyDiv w:val="1"/>
      <w:marLeft w:val="0"/>
      <w:marRight w:val="0"/>
      <w:marTop w:val="0"/>
      <w:marBottom w:val="0"/>
      <w:divBdr>
        <w:top w:val="none" w:sz="0" w:space="0" w:color="auto"/>
        <w:left w:val="none" w:sz="0" w:space="0" w:color="auto"/>
        <w:bottom w:val="none" w:sz="0" w:space="0" w:color="auto"/>
        <w:right w:val="none" w:sz="0" w:space="0" w:color="auto"/>
      </w:divBdr>
    </w:div>
    <w:div w:id="2023975060">
      <w:bodyDiv w:val="1"/>
      <w:marLeft w:val="0"/>
      <w:marRight w:val="0"/>
      <w:marTop w:val="0"/>
      <w:marBottom w:val="0"/>
      <w:divBdr>
        <w:top w:val="none" w:sz="0" w:space="0" w:color="auto"/>
        <w:left w:val="none" w:sz="0" w:space="0" w:color="auto"/>
        <w:bottom w:val="none" w:sz="0" w:space="0" w:color="auto"/>
        <w:right w:val="none" w:sz="0" w:space="0" w:color="auto"/>
      </w:divBdr>
    </w:div>
    <w:div w:id="2033648843">
      <w:bodyDiv w:val="1"/>
      <w:marLeft w:val="0"/>
      <w:marRight w:val="0"/>
      <w:marTop w:val="0"/>
      <w:marBottom w:val="0"/>
      <w:divBdr>
        <w:top w:val="none" w:sz="0" w:space="0" w:color="auto"/>
        <w:left w:val="none" w:sz="0" w:space="0" w:color="auto"/>
        <w:bottom w:val="none" w:sz="0" w:space="0" w:color="auto"/>
        <w:right w:val="none" w:sz="0" w:space="0" w:color="auto"/>
      </w:divBdr>
    </w:div>
    <w:div w:id="2034532288">
      <w:bodyDiv w:val="1"/>
      <w:marLeft w:val="0"/>
      <w:marRight w:val="0"/>
      <w:marTop w:val="0"/>
      <w:marBottom w:val="0"/>
      <w:divBdr>
        <w:top w:val="none" w:sz="0" w:space="0" w:color="auto"/>
        <w:left w:val="none" w:sz="0" w:space="0" w:color="auto"/>
        <w:bottom w:val="none" w:sz="0" w:space="0" w:color="auto"/>
        <w:right w:val="none" w:sz="0" w:space="0" w:color="auto"/>
      </w:divBdr>
      <w:divsChild>
        <w:div w:id="1627202522">
          <w:marLeft w:val="0"/>
          <w:marRight w:val="0"/>
          <w:marTop w:val="0"/>
          <w:marBottom w:val="0"/>
          <w:divBdr>
            <w:top w:val="none" w:sz="0" w:space="0" w:color="auto"/>
            <w:left w:val="none" w:sz="0" w:space="0" w:color="auto"/>
            <w:bottom w:val="none" w:sz="0" w:space="0" w:color="auto"/>
            <w:right w:val="none" w:sz="0" w:space="0" w:color="auto"/>
          </w:divBdr>
          <w:divsChild>
            <w:div w:id="1046875563">
              <w:marLeft w:val="0"/>
              <w:marRight w:val="0"/>
              <w:marTop w:val="0"/>
              <w:marBottom w:val="0"/>
              <w:divBdr>
                <w:top w:val="none" w:sz="0" w:space="0" w:color="auto"/>
                <w:left w:val="none" w:sz="0" w:space="0" w:color="auto"/>
                <w:bottom w:val="none" w:sz="0" w:space="0" w:color="auto"/>
                <w:right w:val="none" w:sz="0" w:space="0" w:color="auto"/>
              </w:divBdr>
              <w:divsChild>
                <w:div w:id="1092900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2029128">
      <w:bodyDiv w:val="1"/>
      <w:marLeft w:val="0"/>
      <w:marRight w:val="0"/>
      <w:marTop w:val="0"/>
      <w:marBottom w:val="0"/>
      <w:divBdr>
        <w:top w:val="none" w:sz="0" w:space="0" w:color="auto"/>
        <w:left w:val="none" w:sz="0" w:space="0" w:color="auto"/>
        <w:bottom w:val="none" w:sz="0" w:space="0" w:color="auto"/>
        <w:right w:val="none" w:sz="0" w:space="0" w:color="auto"/>
      </w:divBdr>
    </w:div>
    <w:div w:id="2063675233">
      <w:bodyDiv w:val="1"/>
      <w:marLeft w:val="0"/>
      <w:marRight w:val="0"/>
      <w:marTop w:val="0"/>
      <w:marBottom w:val="0"/>
      <w:divBdr>
        <w:top w:val="none" w:sz="0" w:space="0" w:color="auto"/>
        <w:left w:val="none" w:sz="0" w:space="0" w:color="auto"/>
        <w:bottom w:val="none" w:sz="0" w:space="0" w:color="auto"/>
        <w:right w:val="none" w:sz="0" w:space="0" w:color="auto"/>
      </w:divBdr>
    </w:div>
    <w:div w:id="2116364504">
      <w:bodyDiv w:val="1"/>
      <w:marLeft w:val="0"/>
      <w:marRight w:val="0"/>
      <w:marTop w:val="0"/>
      <w:marBottom w:val="0"/>
      <w:divBdr>
        <w:top w:val="none" w:sz="0" w:space="0" w:color="auto"/>
        <w:left w:val="none" w:sz="0" w:space="0" w:color="auto"/>
        <w:bottom w:val="none" w:sz="0" w:space="0" w:color="auto"/>
        <w:right w:val="none" w:sz="0" w:space="0" w:color="auto"/>
      </w:divBdr>
    </w:div>
    <w:div w:id="2137523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thirdsectornetwork.co.uk/blog/f/negative-social-media-comments-to-engage-or-not-to-engage"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mailto:%20news@communityrail.org.uk"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yperlink" Target="https://communityrail.org.uk/past-event-materials/design-skills-webinar/" TargetMode="External"/><Relationship Id="rId10" Type="http://schemas.openxmlformats.org/officeDocument/2006/relationships/hyperlink" Target="mailto:%20news@communityrail.org.uk"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communityrail.org.uk/wp-content/uploads/2023/06/Social-media-guidance-for-community-rail-partnerships-and-groups.pdf"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erin@communityrail.org.uk"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4D4C8B5418364D8D779720870E289A" ma:contentTypeVersion="19" ma:contentTypeDescription="Create a new document." ma:contentTypeScope="" ma:versionID="3ea64bda1b70492304c776172953fe2b">
  <xsd:schema xmlns:xsd="http://www.w3.org/2001/XMLSchema" xmlns:xs="http://www.w3.org/2001/XMLSchema" xmlns:p="http://schemas.microsoft.com/office/2006/metadata/properties" xmlns:ns2="104a47f3-9bf8-4a09-909e-697f2ff45180" xmlns:ns3="f70fc51b-0922-43dc-875f-7a3366134006" targetNamespace="http://schemas.microsoft.com/office/2006/metadata/properties" ma:root="true" ma:fieldsID="9d22ecf9b4e93da04bcc450c719ac791" ns2:_="" ns3:_="">
    <xsd:import namespace="104a47f3-9bf8-4a09-909e-697f2ff45180"/>
    <xsd:import namespace="f70fc51b-0922-43dc-875f-7a336613400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4a47f3-9bf8-4a09-909e-697f2ff451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3c67136-3742-4b7c-9ff6-53771da8d31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70fc51b-0922-43dc-875f-7a336613400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1ccd247-f873-479e-8766-d4e87f18d8b3}" ma:internalName="TaxCatchAll" ma:showField="CatchAllData" ma:web="f70fc51b-0922-43dc-875f-7a33661340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f70fc51b-0922-43dc-875f-7a3366134006" xsi:nil="true"/>
    <lcf76f155ced4ddcb4097134ff3c332f xmlns="104a47f3-9bf8-4a09-909e-697f2ff45180">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11D3C63-B2CA-467B-945B-DF63EB25D620}"/>
</file>

<file path=customXml/itemProps2.xml><?xml version="1.0" encoding="utf-8"?>
<ds:datastoreItem xmlns:ds="http://schemas.openxmlformats.org/officeDocument/2006/customXml" ds:itemID="{F94ECCCB-BF31-48DF-9452-DB23D14D112A}">
  <ds:schemaRefs>
    <ds:schemaRef ds:uri="http://schemas.microsoft.com/office/2006/metadata/properties"/>
    <ds:schemaRef ds:uri="http://schemas.microsoft.com/office/infopath/2007/PartnerControls"/>
    <ds:schemaRef ds:uri="f70fc51b-0922-43dc-875f-7a3366134006"/>
    <ds:schemaRef ds:uri="104a47f3-9bf8-4a09-909e-697f2ff45180"/>
  </ds:schemaRefs>
</ds:datastoreItem>
</file>

<file path=customXml/itemProps3.xml><?xml version="1.0" encoding="utf-8"?>
<ds:datastoreItem xmlns:ds="http://schemas.openxmlformats.org/officeDocument/2006/customXml" ds:itemID="{A89F7D83-4468-4468-B70A-C39F31B222C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1373</Words>
  <Characters>7829</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Mannion</dc:creator>
  <cp:keywords/>
  <dc:description/>
  <cp:lastModifiedBy>Alice Mannion</cp:lastModifiedBy>
  <cp:revision>24</cp:revision>
  <dcterms:created xsi:type="dcterms:W3CDTF">2026-07-07T08:21:00Z</dcterms:created>
  <dcterms:modified xsi:type="dcterms:W3CDTF">2026-07-07T08:51:00Z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544d8739e03d4135b061b93e26a9a85c885e07dcad092f6dd16850509fc6ef1d</vt:lpwstr>
  </property>
  <property fmtid="{D5CDD505-2E9C-101B-9397-08002B2CF9AE}" pid="3" name="ContentTypeId">
    <vt:lpwstr>0x010100DB4D4C8B5418364D8D779720870E289A</vt:lpwstr>
  </property>
  <property fmtid="{D5CDD505-2E9C-101B-9397-08002B2CF9AE}" pid="4" name="Order">
    <vt:r8>17709600</vt:r8>
  </property>
  <property fmtid="{D5CDD505-2E9C-101B-9397-08002B2CF9AE}" pid="5" name="MediaServiceImageTags">
    <vt:lpwstr/>
  </property>
</Properties>
</file>